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146A1C" w:rsidRDefault="00993037" w:rsidP="00146A1C">
      <w:pPr>
        <w:tabs>
          <w:tab w:val="left" w:leader="underscore" w:pos="9072"/>
        </w:tabs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146A1C">
        <w:rPr>
          <w:rFonts w:asciiTheme="minorBidi" w:hAnsiTheme="minorBidi" w:cstheme="minorBidi"/>
          <w:lang w:val="pl-PL"/>
        </w:rPr>
        <w:tab/>
      </w:r>
    </w:p>
    <w:p w:rsidR="00993037" w:rsidRPr="00146A1C" w:rsidRDefault="00993037" w:rsidP="00146A1C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146A1C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146A1C" w:rsidRDefault="00993037" w:rsidP="00146A1C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146A1C">
        <w:rPr>
          <w:rFonts w:asciiTheme="minorBidi" w:hAnsiTheme="minorBidi" w:cstheme="minorBidi"/>
          <w:lang w:val="pl-PL"/>
        </w:rPr>
        <w:t>Adres siedziby Wykonawcy:</w:t>
      </w:r>
    </w:p>
    <w:p w:rsidR="00993037" w:rsidRPr="00146A1C" w:rsidRDefault="00993037" w:rsidP="00146A1C">
      <w:pPr>
        <w:tabs>
          <w:tab w:val="left" w:leader="underscore" w:pos="9072"/>
        </w:tabs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146A1C">
        <w:rPr>
          <w:rFonts w:asciiTheme="minorBidi" w:hAnsiTheme="minorBidi" w:cstheme="minorBidi"/>
          <w:lang w:val="pl-PL"/>
        </w:rPr>
        <w:tab/>
      </w:r>
    </w:p>
    <w:p w:rsidR="00993037" w:rsidRPr="00146A1C" w:rsidRDefault="00993037" w:rsidP="00146A1C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146A1C">
        <w:rPr>
          <w:rFonts w:asciiTheme="minorBidi" w:hAnsiTheme="minorBidi" w:cstheme="minorBidi"/>
          <w:i/>
          <w:lang w:val="pl-PL"/>
        </w:rPr>
        <w:tab/>
      </w:r>
      <w:r w:rsidRPr="00146A1C">
        <w:rPr>
          <w:rFonts w:ascii="Arial" w:hAnsi="Arial" w:cs="Arial"/>
          <w:i/>
          <w:lang w:val="pl-PL"/>
        </w:rPr>
        <w:t xml:space="preserve">ulica nr domu </w:t>
      </w:r>
      <w:r w:rsidRPr="00146A1C">
        <w:rPr>
          <w:rFonts w:ascii="Arial" w:hAnsi="Arial" w:cs="Arial"/>
          <w:i/>
          <w:lang w:val="pl-PL"/>
        </w:rPr>
        <w:tab/>
        <w:t>kod pocztowy</w:t>
      </w:r>
      <w:r w:rsidRPr="00146A1C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Default="00993037" w:rsidP="00146A1C">
      <w:pPr>
        <w:tabs>
          <w:tab w:val="left" w:leader="underscore" w:pos="4111"/>
          <w:tab w:val="right" w:leader="underscore" w:pos="9072"/>
        </w:tabs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146A1C">
        <w:rPr>
          <w:rFonts w:asciiTheme="minorBidi" w:hAnsiTheme="minorBidi" w:cstheme="minorBidi"/>
          <w:lang w:val="pl-PL"/>
        </w:rPr>
        <w:t xml:space="preserve">NIP </w:t>
      </w:r>
      <w:r w:rsidRPr="00146A1C">
        <w:rPr>
          <w:rFonts w:asciiTheme="minorBidi" w:hAnsiTheme="minorBidi" w:cstheme="minorBidi"/>
          <w:lang w:val="pl-PL"/>
        </w:rPr>
        <w:tab/>
        <w:t xml:space="preserve"> REGON </w:t>
      </w:r>
      <w:r w:rsidRPr="00146A1C">
        <w:rPr>
          <w:rFonts w:asciiTheme="minorBidi" w:hAnsiTheme="minorBidi" w:cstheme="minorBidi"/>
          <w:lang w:val="pl-PL"/>
        </w:rPr>
        <w:tab/>
      </w:r>
    </w:p>
    <w:p w:rsidR="00146A1C" w:rsidRPr="00146A1C" w:rsidRDefault="00146A1C" w:rsidP="00146A1C">
      <w:pPr>
        <w:tabs>
          <w:tab w:val="left" w:leader="underscore" w:pos="4111"/>
          <w:tab w:val="right" w:leader="underscore" w:pos="9072"/>
        </w:tabs>
        <w:spacing w:line="276" w:lineRule="auto"/>
        <w:ind w:firstLine="0"/>
        <w:rPr>
          <w:rFonts w:asciiTheme="minorBidi" w:hAnsiTheme="minorBidi" w:cstheme="minorBidi"/>
          <w:lang w:val="pl-PL"/>
        </w:rPr>
      </w:pPr>
    </w:p>
    <w:p w:rsidR="00146A1C" w:rsidRPr="00146A1C" w:rsidRDefault="00146A1C" w:rsidP="00146A1C">
      <w:pPr>
        <w:tabs>
          <w:tab w:val="left" w:leader="underscore" w:pos="4111"/>
          <w:tab w:val="right" w:leader="underscore" w:pos="9072"/>
        </w:tabs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146A1C">
        <w:rPr>
          <w:rFonts w:asciiTheme="minorBidi" w:hAnsiTheme="minorBidi" w:cstheme="minorBidi"/>
          <w:lang w:val="pl-PL"/>
        </w:rPr>
        <w:t>Telefon</w:t>
      </w:r>
      <w:r w:rsidRPr="00146A1C">
        <w:rPr>
          <w:rFonts w:asciiTheme="minorBidi" w:hAnsiTheme="minorBidi" w:cstheme="minorBidi"/>
          <w:lang w:val="pl-PL"/>
        </w:rPr>
        <w:t xml:space="preserve"> </w:t>
      </w:r>
      <w:r w:rsidRPr="00146A1C">
        <w:rPr>
          <w:rFonts w:asciiTheme="minorBidi" w:hAnsiTheme="minorBidi" w:cstheme="minorBidi"/>
          <w:lang w:val="pl-PL"/>
        </w:rPr>
        <w:tab/>
        <w:t xml:space="preserve"> </w:t>
      </w:r>
      <w:r w:rsidRPr="00146A1C">
        <w:rPr>
          <w:rFonts w:asciiTheme="minorBidi" w:hAnsiTheme="minorBidi" w:cstheme="minorBidi"/>
          <w:lang w:val="pl-PL"/>
        </w:rPr>
        <w:t>e-mail</w:t>
      </w:r>
      <w:r w:rsidRPr="00146A1C">
        <w:rPr>
          <w:rFonts w:asciiTheme="minorBidi" w:hAnsiTheme="minorBidi" w:cstheme="minorBidi"/>
          <w:lang w:val="pl-PL"/>
        </w:rPr>
        <w:t xml:space="preserve"> </w:t>
      </w:r>
      <w:r w:rsidRPr="00146A1C">
        <w:rPr>
          <w:rFonts w:asciiTheme="minorBidi" w:hAnsiTheme="minorBidi" w:cstheme="minorBidi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6F2622" w:rsidRDefault="000E5FD2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0E5FD2" w:rsidRPr="006F2622" w:rsidRDefault="00E65D97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E65D97">
        <w:rPr>
          <w:rFonts w:ascii="Arial" w:eastAsia="Calibri" w:hAnsi="Arial" w:cs="Arial"/>
          <w:b/>
          <w:i/>
          <w:lang w:val="pl-PL"/>
        </w:rPr>
        <w:t>„Monitoring przyrodniczy rezerwatów przyrody i obszarów Natura 2000 w województwie kujawsko-pomorskim”.</w:t>
      </w:r>
    </w:p>
    <w:p w:rsidR="00FB660F" w:rsidRDefault="00457084" w:rsidP="00D200D5">
      <w:pPr>
        <w:pStyle w:val="Akapitzlist"/>
        <w:spacing w:line="276" w:lineRule="auto"/>
        <w:ind w:left="0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94481A" w:rsidRPr="006F2622" w:rsidRDefault="0094481A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94481A" w:rsidRDefault="0094481A" w:rsidP="0094481A">
      <w:pPr>
        <w:pStyle w:val="Akapitzlist"/>
        <w:spacing w:line="100" w:lineRule="atLeast"/>
        <w:ind w:left="360" w:firstLine="0"/>
        <w:jc w:val="center"/>
        <w:rPr>
          <w:rFonts w:ascii="Arial" w:hAnsi="Arial" w:cs="Arial"/>
          <w:b/>
          <w:lang w:val="pl-PL" w:eastAsia="pl-PL"/>
        </w:rPr>
      </w:pPr>
    </w:p>
    <w:p w:rsidR="0094481A" w:rsidRPr="0094481A" w:rsidRDefault="00E65D97" w:rsidP="0094481A">
      <w:pPr>
        <w:pStyle w:val="Akapitzlist"/>
        <w:spacing w:line="100" w:lineRule="atLeast"/>
        <w:ind w:left="360" w:firstLine="0"/>
        <w:jc w:val="center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t>Na część 1</w:t>
      </w:r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94481A" w:rsidRDefault="0094481A" w:rsidP="0094481A">
      <w:pPr>
        <w:spacing w:line="100" w:lineRule="atLeast"/>
        <w:ind w:hanging="15"/>
        <w:jc w:val="center"/>
        <w:rPr>
          <w:rFonts w:ascii="Arial" w:hAnsi="Arial" w:cs="Arial"/>
          <w:b/>
          <w:lang w:val="pl-PL" w:eastAsia="pl-PL"/>
        </w:rPr>
      </w:pPr>
    </w:p>
    <w:p w:rsidR="00146A1C" w:rsidRDefault="00146A1C" w:rsidP="0094481A">
      <w:pPr>
        <w:spacing w:line="100" w:lineRule="atLeast"/>
        <w:ind w:hanging="15"/>
        <w:jc w:val="center"/>
        <w:rPr>
          <w:rFonts w:ascii="Arial" w:hAnsi="Arial" w:cs="Arial"/>
          <w:b/>
          <w:lang w:val="pl-PL" w:eastAsia="pl-PL"/>
        </w:rPr>
      </w:pPr>
    </w:p>
    <w:p w:rsidR="0094481A" w:rsidRPr="0094481A" w:rsidRDefault="0094481A" w:rsidP="0094481A">
      <w:pPr>
        <w:spacing w:line="100" w:lineRule="atLeast"/>
        <w:ind w:hanging="15"/>
        <w:jc w:val="center"/>
        <w:rPr>
          <w:rFonts w:ascii="Arial" w:hAnsi="Arial" w:cs="Arial"/>
          <w:b/>
          <w:lang w:val="pl-PL" w:eastAsia="pl-PL"/>
        </w:rPr>
      </w:pPr>
      <w:r w:rsidRPr="0094481A">
        <w:rPr>
          <w:rFonts w:ascii="Arial" w:hAnsi="Arial" w:cs="Arial"/>
          <w:b/>
          <w:lang w:val="pl-PL" w:eastAsia="pl-PL"/>
        </w:rPr>
        <w:lastRenderedPageBreak/>
        <w:t xml:space="preserve">Na część </w:t>
      </w:r>
      <w:r w:rsidR="00E65D97">
        <w:rPr>
          <w:rFonts w:ascii="Arial" w:hAnsi="Arial" w:cs="Arial"/>
          <w:b/>
          <w:lang w:val="pl-PL" w:eastAsia="pl-PL"/>
        </w:rPr>
        <w:t xml:space="preserve">2 </w:t>
      </w:r>
    </w:p>
    <w:p w:rsidR="0094481A" w:rsidRPr="006F2622" w:rsidRDefault="0094481A" w:rsidP="0094481A">
      <w:pPr>
        <w:autoSpaceDE w:val="0"/>
        <w:ind w:firstLine="0"/>
        <w:rPr>
          <w:rFonts w:ascii="Arial" w:hAnsi="Arial" w:cs="Arial"/>
          <w:lang w:val="pl-PL"/>
        </w:rPr>
      </w:pPr>
    </w:p>
    <w:p w:rsidR="0094481A" w:rsidRPr="006F2622" w:rsidRDefault="0094481A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94481A" w:rsidRPr="006F2622" w:rsidRDefault="0094481A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94481A" w:rsidRPr="006F2622" w:rsidRDefault="0094481A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7156E6" w:rsidRDefault="0094481A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E65D97" w:rsidRPr="0094481A" w:rsidRDefault="00E65D97" w:rsidP="00E65D97">
      <w:pPr>
        <w:pStyle w:val="Akapitzlist"/>
        <w:spacing w:line="100" w:lineRule="atLeast"/>
        <w:ind w:left="360" w:firstLine="0"/>
        <w:jc w:val="center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t>Na część 3</w:t>
      </w:r>
      <w:r>
        <w:rPr>
          <w:rFonts w:ascii="Arial" w:hAnsi="Arial" w:cs="Arial"/>
          <w:b/>
          <w:lang w:val="pl-PL" w:eastAsia="pl-PL"/>
        </w:rPr>
        <w:t xml:space="preserve"> </w:t>
      </w:r>
    </w:p>
    <w:p w:rsidR="00E65D97" w:rsidRPr="006F2622" w:rsidRDefault="00E65D97" w:rsidP="00E65D97">
      <w:pPr>
        <w:autoSpaceDE w:val="0"/>
        <w:ind w:firstLine="0"/>
        <w:rPr>
          <w:rFonts w:ascii="Arial" w:hAnsi="Arial" w:cs="Arial"/>
          <w:lang w:val="pl-PL"/>
        </w:rPr>
      </w:pPr>
    </w:p>
    <w:p w:rsidR="00E65D97" w:rsidRPr="006F2622" w:rsidRDefault="00E65D97" w:rsidP="00E65D97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E65D97" w:rsidRPr="006F2622" w:rsidRDefault="00E65D97" w:rsidP="00E65D97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E65D97" w:rsidRPr="006F2622" w:rsidRDefault="00E65D97" w:rsidP="00E65D97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E65D97" w:rsidRPr="006F2622" w:rsidRDefault="00E65D97" w:rsidP="00E65D97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E65D97" w:rsidRPr="0094481A" w:rsidRDefault="00E65D97" w:rsidP="00E65D97">
      <w:pPr>
        <w:pStyle w:val="Akapitzlist"/>
        <w:spacing w:line="100" w:lineRule="atLeast"/>
        <w:ind w:left="360" w:firstLine="0"/>
        <w:jc w:val="center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t>Na część 4</w:t>
      </w:r>
      <w:r>
        <w:rPr>
          <w:rFonts w:ascii="Arial" w:hAnsi="Arial" w:cs="Arial"/>
          <w:b/>
          <w:lang w:val="pl-PL" w:eastAsia="pl-PL"/>
        </w:rPr>
        <w:t xml:space="preserve"> </w:t>
      </w:r>
    </w:p>
    <w:p w:rsidR="00E65D97" w:rsidRPr="006F2622" w:rsidRDefault="00E65D97" w:rsidP="00E65D97">
      <w:pPr>
        <w:autoSpaceDE w:val="0"/>
        <w:ind w:firstLine="0"/>
        <w:rPr>
          <w:rFonts w:ascii="Arial" w:hAnsi="Arial" w:cs="Arial"/>
          <w:lang w:val="pl-PL"/>
        </w:rPr>
      </w:pPr>
    </w:p>
    <w:p w:rsidR="00E65D97" w:rsidRPr="006F2622" w:rsidRDefault="00E65D97" w:rsidP="00E65D97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E65D97" w:rsidRPr="006F2622" w:rsidRDefault="00E65D97" w:rsidP="00E65D97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E65D97" w:rsidRPr="006F2622" w:rsidRDefault="00E65D97" w:rsidP="00E65D97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E65D97" w:rsidRPr="006F2622" w:rsidRDefault="00E65D97" w:rsidP="00E65D97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E65D97" w:rsidRPr="0094481A" w:rsidRDefault="00E65D97" w:rsidP="0094481A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6F2622" w:rsidRDefault="00417635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0804D1">
        <w:rPr>
          <w:rFonts w:ascii="Arial" w:hAnsi="Arial" w:cs="Arial"/>
        </w:rPr>
      </w:r>
      <w:r w:rsidR="000804D1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0804D1">
        <w:rPr>
          <w:rFonts w:ascii="Arial" w:hAnsi="Arial" w:cs="Arial"/>
        </w:rPr>
      </w:r>
      <w:r w:rsidR="000804D1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94481A">
      <w:pPr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</w:t>
      </w:r>
      <w:r w:rsidR="00E65D97">
        <w:rPr>
          <w:rFonts w:ascii="Arial" w:hAnsi="Arial" w:cs="Arial"/>
          <w:lang w:val="pl-PL" w:eastAsia="pl-PL"/>
        </w:rPr>
        <w:t>30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94481A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C66C1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C66C1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C66C1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94481A" w:rsidP="0094481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CB757E">
        <w:rPr>
          <w:rFonts w:ascii="Arial" w:hAnsi="Arial" w:cs="Arial"/>
          <w:b/>
          <w:lang w:val="pl-PL" w:eastAsia="pl-PL"/>
        </w:rPr>
        <w:lastRenderedPageBreak/>
        <w:t>Dla części I</w:t>
      </w:r>
      <w:r w:rsidR="00C66C16">
        <w:rPr>
          <w:rFonts w:ascii="Arial" w:hAnsi="Arial" w:cs="Arial"/>
          <w:b/>
          <w:lang w:val="pl-PL" w:eastAsia="pl-PL"/>
        </w:rPr>
        <w:t xml:space="preserve"> </w:t>
      </w:r>
      <w:proofErr w:type="spellStart"/>
      <w:r w:rsidR="00C66C16">
        <w:rPr>
          <w:rFonts w:ascii="Arial" w:hAnsi="Arial" w:cs="Arial"/>
          <w:b/>
          <w:lang w:val="pl-PL" w:eastAsia="pl-PL"/>
        </w:rPr>
        <w:t>i</w:t>
      </w:r>
      <w:proofErr w:type="spellEnd"/>
      <w:r w:rsidR="00C66C16">
        <w:rPr>
          <w:rFonts w:ascii="Arial" w:hAnsi="Arial" w:cs="Arial"/>
          <w:b/>
          <w:lang w:val="pl-PL" w:eastAsia="pl-PL"/>
        </w:rPr>
        <w:t xml:space="preserve"> II</w:t>
      </w:r>
      <w:r w:rsidRPr="00CB757E">
        <w:rPr>
          <w:rFonts w:ascii="Arial" w:hAnsi="Arial" w:cs="Arial"/>
          <w:b/>
          <w:lang w:val="pl-PL" w:eastAsia="pl-PL"/>
        </w:rPr>
        <w:t xml:space="preserve"> -</w:t>
      </w:r>
      <w:r>
        <w:rPr>
          <w:rFonts w:ascii="Arial" w:hAnsi="Arial" w:cs="Arial"/>
          <w:lang w:val="pl-PL" w:eastAsia="pl-PL"/>
        </w:rPr>
        <w:t xml:space="preserve"> </w:t>
      </w:r>
      <w:r w:rsidR="00ED03CB" w:rsidRPr="006F2622">
        <w:rPr>
          <w:rFonts w:ascii="Arial" w:hAnsi="Arial" w:cs="Arial"/>
          <w:lang w:val="pl-PL" w:eastAsia="pl-PL"/>
        </w:rPr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="00ED03CB"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proofErr w:type="spellStart"/>
      <w:r>
        <w:rPr>
          <w:rFonts w:ascii="Arial" w:hAnsi="Arial" w:cs="Arial"/>
          <w:lang w:val="pl-PL" w:eastAsia="pl-PL"/>
        </w:rPr>
        <w:t>siedliskoznawca</w:t>
      </w:r>
      <w:proofErr w:type="spellEnd"/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C66C16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9448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="0094481A">
              <w:rPr>
                <w:rFonts w:ascii="Arial" w:hAnsi="Arial" w:cs="Arial"/>
                <w:b/>
                <w:sz w:val="20"/>
                <w:szCs w:val="20"/>
                <w:lang w:val="pl-PL"/>
              </w:rPr>
              <w:t>siedliskoznawca</w:t>
            </w:r>
            <w:proofErr w:type="spellEnd"/>
          </w:p>
        </w:tc>
      </w:tr>
      <w:tr w:rsidR="006F2622" w:rsidRPr="00C66C16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6F2622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proofErr w:type="spellStart"/>
            <w:r w:rsidR="0094481A">
              <w:rPr>
                <w:rFonts w:ascii="Arial" w:hAnsi="Arial" w:cs="Arial"/>
                <w:sz w:val="20"/>
                <w:szCs w:val="20"/>
                <w:lang w:val="pl-PL"/>
              </w:rPr>
              <w:t>siedliskoznawca</w:t>
            </w:r>
            <w:proofErr w:type="spellEnd"/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94481A" w:rsidRPr="0094481A" w:rsidRDefault="00F86DFF" w:rsidP="0094481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94481A" w:rsidRPr="0094481A">
              <w:rPr>
                <w:rFonts w:ascii="Arial" w:hAnsi="Arial" w:cs="Arial"/>
                <w:sz w:val="20"/>
                <w:szCs w:val="20"/>
                <w:lang w:val="pl-PL" w:eastAsia="pl-PL"/>
              </w:rPr>
              <w:t>w zakresie siedlisk przyrodniczych wymienionych w załączniku I Dyrektywy Rady 92/43/EWG z dnia 21 maja 1992 r. w sprawie ochrony siedlisk przyrodniczych oraz dzikiej fauny i flory (Dz.U.UE.L.1992.206.7)</w:t>
            </w: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94481A" w:rsidRDefault="00F86DFF" w:rsidP="0094481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typów siedlisk przyrodniczych </w:t>
            </w:r>
            <w:r w:rsidR="0094481A" w:rsidRP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wymienionych w załączniku I Dyrektywy Rady 92/43/EWG z dnia 21 maja 1992 r. w sprawie ochrony siedlisk przyrodniczych oraz dzikiej fauny i flory (Dz.U.UE.L.1992.206.7)</w:t>
            </w:r>
            <w:r w:rsid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94481A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  <w:r w:rsidR="00C66C1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</w:t>
            </w:r>
            <w:proofErr w:type="spellStart"/>
            <w:r w:rsidR="00C66C1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dd,mm,rrrr</w:t>
            </w:r>
            <w:proofErr w:type="spellEnd"/>
            <w:r w:rsidR="00C66C1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227B8A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146A1C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B60A18" w:rsidRPr="00146A1C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usług</w:t>
            </w:r>
            <w:r w:rsidR="009E22AB" w:rsidRPr="00146A1C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 xml:space="preserve"> !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CB757E">
      <w:pPr>
        <w:spacing w:line="276" w:lineRule="auto"/>
        <w:ind w:left="360" w:firstLine="0"/>
        <w:jc w:val="both"/>
        <w:rPr>
          <w:rFonts w:ascii="Arial" w:hAnsi="Arial" w:cs="Arial"/>
          <w:b/>
          <w:lang w:val="pl-PL" w:eastAsia="pl-PL"/>
        </w:rPr>
      </w:pPr>
    </w:p>
    <w:p w:rsidR="00CB757E" w:rsidRPr="006F2622" w:rsidRDefault="0094481A" w:rsidP="00CB757E">
      <w:pPr>
        <w:spacing w:line="276" w:lineRule="auto"/>
        <w:ind w:left="360" w:firstLine="0"/>
        <w:jc w:val="both"/>
        <w:rPr>
          <w:rFonts w:ascii="Arial" w:hAnsi="Arial" w:cs="Arial"/>
          <w:lang w:val="pl-PL" w:eastAsia="pl-PL"/>
        </w:rPr>
      </w:pPr>
      <w:r w:rsidRPr="00CB757E">
        <w:rPr>
          <w:rFonts w:ascii="Arial" w:hAnsi="Arial" w:cs="Arial"/>
          <w:b/>
          <w:lang w:val="pl-PL" w:eastAsia="pl-PL"/>
        </w:rPr>
        <w:t xml:space="preserve">Dla części II </w:t>
      </w:r>
      <w:r w:rsidR="00CB757E">
        <w:rPr>
          <w:rFonts w:ascii="Arial" w:hAnsi="Arial" w:cs="Arial"/>
          <w:b/>
          <w:lang w:val="pl-PL" w:eastAsia="pl-PL"/>
        </w:rPr>
        <w:t xml:space="preserve"> </w:t>
      </w:r>
      <w:r w:rsidR="00CB757E" w:rsidRPr="006F2622">
        <w:rPr>
          <w:rFonts w:ascii="Arial" w:hAnsi="Arial" w:cs="Arial"/>
          <w:lang w:val="pl-PL" w:eastAsia="pl-PL"/>
        </w:rPr>
        <w:t xml:space="preserve">Dodatkowe doświadczenie osób wyznaczonych do realizacji zamówienia (do kryterium oceny ofert) – ekspert </w:t>
      </w:r>
      <w:r w:rsidR="00146A1C">
        <w:rPr>
          <w:rFonts w:ascii="Arial" w:hAnsi="Arial" w:cs="Arial"/>
          <w:lang w:val="pl-PL" w:eastAsia="pl-PL"/>
        </w:rPr>
        <w:t>zoolog</w:t>
      </w:r>
      <w:r w:rsidR="00CB757E" w:rsidRPr="006F2622">
        <w:rPr>
          <w:rFonts w:ascii="Arial" w:hAnsi="Arial" w:cs="Arial"/>
          <w:i/>
          <w:lang w:val="pl-PL" w:eastAsia="pl-PL"/>
        </w:rPr>
        <w:t>:</w:t>
      </w:r>
    </w:p>
    <w:p w:rsidR="00E42430" w:rsidRPr="00CB757E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94481A" w:rsidRPr="00C66C16" w:rsidTr="0022145A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4481A" w:rsidRPr="006F2622" w:rsidRDefault="0094481A" w:rsidP="00C66C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C66C16">
              <w:rPr>
                <w:rFonts w:ascii="Arial" w:hAnsi="Arial" w:cs="Arial"/>
                <w:b/>
                <w:sz w:val="20"/>
                <w:szCs w:val="20"/>
                <w:lang w:val="pl-PL"/>
              </w:rPr>
              <w:t>zoolog</w:t>
            </w:r>
          </w:p>
        </w:tc>
      </w:tr>
      <w:tr w:rsidR="0094481A" w:rsidRPr="00C66C16" w:rsidTr="0022145A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81A" w:rsidRPr="006F2622" w:rsidRDefault="0094481A" w:rsidP="0022145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r w:rsidR="00C66C16">
              <w:rPr>
                <w:rFonts w:ascii="Arial" w:hAnsi="Arial" w:cs="Arial"/>
                <w:sz w:val="20"/>
                <w:szCs w:val="20"/>
                <w:lang w:val="pl-PL"/>
              </w:rPr>
              <w:t>zoolog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C66C16" w:rsidRDefault="0094481A" w:rsidP="00C66C1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C66C1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  </w:t>
            </w:r>
            <w:r w:rsidR="00C66C16" w:rsidRPr="00C66C16">
              <w:rPr>
                <w:rFonts w:ascii="Times New Roman" w:hAnsi="Times New Roman"/>
                <w:lang w:val="pl-PL"/>
              </w:rPr>
              <w:t xml:space="preserve">w zakresie herpetologicznym i/lub </w:t>
            </w:r>
            <w:proofErr w:type="spellStart"/>
            <w:r w:rsidR="00C66C16" w:rsidRPr="00C66C16">
              <w:rPr>
                <w:rFonts w:ascii="Times New Roman" w:hAnsi="Times New Roman"/>
                <w:lang w:val="pl-PL"/>
              </w:rPr>
              <w:t>teriologicznym</w:t>
            </w:r>
            <w:proofErr w:type="spellEnd"/>
            <w:r w:rsidR="00C66C16" w:rsidRPr="00C66C16">
              <w:rPr>
                <w:rFonts w:ascii="Times New Roman" w:hAnsi="Times New Roman"/>
                <w:lang w:val="pl-PL"/>
              </w:rPr>
              <w:t>, (przy czym nie uznaje się inwentaryzacji na terenach silnie zurbanizowanych)</w:t>
            </w:r>
            <w:r w:rsidR="00C66C16">
              <w:rPr>
                <w:rFonts w:ascii="Times New Roman" w:hAnsi="Times New Roman"/>
                <w:lang w:val="pl-PL"/>
              </w:rPr>
              <w:t xml:space="preserve"> </w:t>
            </w:r>
          </w:p>
          <w:p w:rsidR="0094481A" w:rsidRPr="0094481A" w:rsidRDefault="0094481A" w:rsidP="00146A1C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120" w:after="120"/>
              <w:ind w:left="745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94481A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C66C16" w:rsidRPr="00C66C16" w:rsidRDefault="0094481A" w:rsidP="00C66C16">
            <w:pPr>
              <w:spacing w:line="276" w:lineRule="auto"/>
              <w:ind w:left="8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66C1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C66C16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Z zakresu prac m</w:t>
            </w:r>
            <w:r w:rsidR="00C66C16" w:rsidRPr="00C66C16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usi jednoznacznie wynikać jakie  gatunki / grupy zwierząt </w:t>
            </w:r>
            <w:r w:rsidRPr="00C66C16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C66C16" w:rsidRPr="00C66C16">
              <w:rPr>
                <w:rFonts w:ascii="Arial" w:hAnsi="Arial" w:cs="Arial"/>
                <w:sz w:val="20"/>
                <w:szCs w:val="20"/>
                <w:lang w:val="pl-PL"/>
              </w:rPr>
              <w:t>zostały wykazane i potwierdzone</w:t>
            </w:r>
            <w:r w:rsidR="00C66C16" w:rsidRPr="00C66C1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  <w:r w:rsidR="00C66C1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</w:t>
            </w:r>
            <w:proofErr w:type="spellStart"/>
            <w:r w:rsidR="00C66C1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dd,mm,rrrr</w:t>
            </w:r>
            <w:proofErr w:type="spellEnd"/>
            <w:r w:rsidR="00C66C1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94481A" w:rsidRPr="00146A1C" w:rsidRDefault="0094481A" w:rsidP="00146A1C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120" w:after="120"/>
              <w:ind w:left="745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146A1C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94481A" w:rsidRPr="006F2622" w:rsidRDefault="0094481A" w:rsidP="0022145A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146A1C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 !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CB757E" w:rsidRDefault="00CB757E" w:rsidP="007B6F9E">
      <w:pPr>
        <w:spacing w:before="240"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CB757E" w:rsidRPr="006F2622" w:rsidRDefault="00CB757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94481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lastRenderedPageBreak/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0804D1">
        <w:rPr>
          <w:rFonts w:ascii="Arial" w:hAnsi="Arial" w:cs="Arial"/>
          <w:lang w:val="pl-PL"/>
        </w:rPr>
      </w:r>
      <w:r w:rsidR="000804D1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0804D1">
        <w:rPr>
          <w:rFonts w:ascii="Arial" w:hAnsi="Arial" w:cs="Arial"/>
          <w:lang w:val="pl-PL"/>
        </w:rPr>
      </w:r>
      <w:r w:rsidR="000804D1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0804D1">
        <w:rPr>
          <w:rFonts w:ascii="Arial" w:hAnsi="Arial" w:cs="Arial"/>
          <w:lang w:val="pl-PL"/>
        </w:rPr>
      </w:r>
      <w:r w:rsidR="000804D1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0804D1">
        <w:rPr>
          <w:rFonts w:ascii="Arial" w:hAnsi="Arial" w:cs="Arial"/>
          <w:lang w:val="pl-PL"/>
        </w:rPr>
      </w:r>
      <w:r w:rsidR="000804D1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4481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4481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448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448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CB757E" w:rsidRDefault="00460767" w:rsidP="00CB757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  <w:r w:rsidRPr="006F2622">
        <w:rPr>
          <w:rFonts w:ascii="Arial" w:hAnsi="Arial" w:cs="Arial"/>
          <w:lang w:val="pl-PL"/>
        </w:rPr>
        <w:tab/>
      </w:r>
      <w:r w:rsidR="00CB757E">
        <w:rPr>
          <w:rFonts w:ascii="Arial" w:hAnsi="Arial" w:cs="Arial"/>
          <w:lang w:val="pl-PL"/>
        </w:rPr>
        <w:t xml:space="preserve">                                                                     </w:t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FA23BE" w:rsidRPr="00146A1C" w:rsidRDefault="00296334" w:rsidP="00146A1C">
      <w:pPr>
        <w:ind w:left="9926" w:firstLine="0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>do reprezentowania Wykonawcy</w:t>
      </w:r>
      <w:bookmarkStart w:id="1" w:name="_GoBack"/>
      <w:bookmarkEnd w:id="1"/>
    </w:p>
    <w:sectPr w:rsidR="00FA23BE" w:rsidRPr="00146A1C" w:rsidSect="00146A1C">
      <w:headerReference w:type="default" r:id="rId10"/>
      <w:pgSz w:w="16838" w:h="11906" w:orient="landscape"/>
      <w:pgMar w:top="1417" w:right="1520" w:bottom="426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D1" w:rsidRDefault="000804D1">
      <w:r>
        <w:separator/>
      </w:r>
    </w:p>
  </w:endnote>
  <w:endnote w:type="continuationSeparator" w:id="0">
    <w:p w:rsidR="000804D1" w:rsidRDefault="0008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0804D1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BB6A7D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D1" w:rsidRDefault="000804D1">
      <w:r>
        <w:separator/>
      </w:r>
    </w:p>
  </w:footnote>
  <w:footnote w:type="continuationSeparator" w:id="0">
    <w:p w:rsidR="000804D1" w:rsidRDefault="000804D1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66C16">
      <w:rPr>
        <w:rFonts w:ascii="Arial" w:hAnsi="Arial" w:cs="Arial"/>
        <w:i/>
        <w:iCs/>
        <w:noProof/>
        <w:sz w:val="20"/>
        <w:szCs w:val="16"/>
        <w:lang w:val="pl-PL"/>
      </w:rPr>
      <w:t>.5</w:t>
    </w:r>
    <w:r w:rsidR="008841E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C66C16">
      <w:rPr>
        <w:rFonts w:ascii="Arial" w:hAnsi="Arial" w:cs="Arial"/>
        <w:i/>
        <w:iCs/>
        <w:noProof/>
        <w:sz w:val="20"/>
        <w:szCs w:val="16"/>
        <w:lang w:val="pl-PL"/>
      </w:rPr>
      <w:t>21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C66C16">
      <w:rPr>
        <w:rFonts w:ascii="Arial" w:hAnsi="Arial" w:cs="Arial"/>
        <w:i/>
        <w:iCs/>
        <w:noProof/>
        <w:sz w:val="20"/>
        <w:szCs w:val="16"/>
        <w:lang w:val="pl-PL"/>
      </w:rPr>
      <w:t>1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E65D97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WIS.261.5.2021.AA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>
      <w:rPr>
        <w:rFonts w:ascii="Arial" w:hAnsi="Arial" w:cs="Arial"/>
        <w:i/>
        <w:iCs/>
        <w:noProof/>
        <w:sz w:val="20"/>
        <w:szCs w:val="16"/>
        <w:lang w:val="pl-PL"/>
      </w:rPr>
      <w:t>1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27AFA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96AA7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F112B"/>
    <w:multiLevelType w:val="hybridMultilevel"/>
    <w:tmpl w:val="4D3458D4"/>
    <w:lvl w:ilvl="0" w:tplc="8B68AD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 w15:restartNumberingAfterBreak="0">
    <w:nsid w:val="6AE75DA7"/>
    <w:multiLevelType w:val="hybridMultilevel"/>
    <w:tmpl w:val="A4026F94"/>
    <w:lvl w:ilvl="0" w:tplc="A716937C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9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5"/>
  </w:num>
  <w:num w:numId="3">
    <w:abstractNumId w:val="19"/>
  </w:num>
  <w:num w:numId="4">
    <w:abstractNumId w:val="36"/>
  </w:num>
  <w:num w:numId="5">
    <w:abstractNumId w:val="37"/>
  </w:num>
  <w:num w:numId="6">
    <w:abstractNumId w:val="21"/>
  </w:num>
  <w:num w:numId="7">
    <w:abstractNumId w:val="3"/>
  </w:num>
  <w:num w:numId="8">
    <w:abstractNumId w:val="5"/>
  </w:num>
  <w:num w:numId="9">
    <w:abstractNumId w:val="16"/>
  </w:num>
  <w:num w:numId="10">
    <w:abstractNumId w:val="10"/>
  </w:num>
  <w:num w:numId="11">
    <w:abstractNumId w:val="35"/>
  </w:num>
  <w:num w:numId="12">
    <w:abstractNumId w:val="14"/>
  </w:num>
  <w:num w:numId="13">
    <w:abstractNumId w:val="32"/>
  </w:num>
  <w:num w:numId="14">
    <w:abstractNumId w:val="6"/>
  </w:num>
  <w:num w:numId="15">
    <w:abstractNumId w:val="31"/>
  </w:num>
  <w:num w:numId="16">
    <w:abstractNumId w:val="28"/>
  </w:num>
  <w:num w:numId="17">
    <w:abstractNumId w:val="1"/>
  </w:num>
  <w:num w:numId="18">
    <w:abstractNumId w:val="18"/>
  </w:num>
  <w:num w:numId="19">
    <w:abstractNumId w:val="26"/>
  </w:num>
  <w:num w:numId="20">
    <w:abstractNumId w:val="11"/>
  </w:num>
  <w:num w:numId="21">
    <w:abstractNumId w:val="30"/>
  </w:num>
  <w:num w:numId="22">
    <w:abstractNumId w:val="9"/>
  </w:num>
  <w:num w:numId="23">
    <w:abstractNumId w:val="4"/>
  </w:num>
  <w:num w:numId="24">
    <w:abstractNumId w:val="8"/>
  </w:num>
  <w:num w:numId="25">
    <w:abstractNumId w:val="12"/>
  </w:num>
  <w:num w:numId="26">
    <w:abstractNumId w:val="20"/>
  </w:num>
  <w:num w:numId="27">
    <w:abstractNumId w:val="39"/>
  </w:num>
  <w:num w:numId="28">
    <w:abstractNumId w:val="0"/>
  </w:num>
  <w:num w:numId="29">
    <w:abstractNumId w:val="2"/>
  </w:num>
  <w:num w:numId="30">
    <w:abstractNumId w:val="15"/>
  </w:num>
  <w:num w:numId="31">
    <w:abstractNumId w:val="27"/>
  </w:num>
  <w:num w:numId="32">
    <w:abstractNumId w:val="29"/>
  </w:num>
  <w:num w:numId="33">
    <w:abstractNumId w:val="23"/>
  </w:num>
  <w:num w:numId="34">
    <w:abstractNumId w:val="33"/>
  </w:num>
  <w:num w:numId="35">
    <w:abstractNumId w:val="17"/>
  </w:num>
  <w:num w:numId="36">
    <w:abstractNumId w:val="24"/>
  </w:num>
  <w:num w:numId="37">
    <w:abstractNumId w:val="38"/>
  </w:num>
  <w:num w:numId="38">
    <w:abstractNumId w:val="22"/>
  </w:num>
  <w:num w:numId="39">
    <w:abstractNumId w:val="7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4D1"/>
    <w:rsid w:val="00080D28"/>
    <w:rsid w:val="000822F9"/>
    <w:rsid w:val="00085C51"/>
    <w:rsid w:val="00086529"/>
    <w:rsid w:val="00086D41"/>
    <w:rsid w:val="00093F8E"/>
    <w:rsid w:val="000967F3"/>
    <w:rsid w:val="000B3898"/>
    <w:rsid w:val="000B38D6"/>
    <w:rsid w:val="000C3FFD"/>
    <w:rsid w:val="000D1726"/>
    <w:rsid w:val="000D1B41"/>
    <w:rsid w:val="000D416B"/>
    <w:rsid w:val="000D52F3"/>
    <w:rsid w:val="000E1255"/>
    <w:rsid w:val="000E1ED9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46A1C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293A"/>
    <w:rsid w:val="00203A97"/>
    <w:rsid w:val="00204BC3"/>
    <w:rsid w:val="00206A33"/>
    <w:rsid w:val="00210607"/>
    <w:rsid w:val="0022213C"/>
    <w:rsid w:val="00225DB0"/>
    <w:rsid w:val="00226F2E"/>
    <w:rsid w:val="00227B8A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A516E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2C54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6FA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25E5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1D75"/>
    <w:rsid w:val="008841EE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481A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22AB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A18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65D8E"/>
    <w:rsid w:val="00C66800"/>
    <w:rsid w:val="00C66C16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B757E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4D6A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65D97"/>
    <w:rsid w:val="00E724ED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ABF21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2CBE-A78C-4630-9A05-9E4F83F4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2</cp:revision>
  <cp:lastPrinted>2021-05-11T08:33:00Z</cp:lastPrinted>
  <dcterms:created xsi:type="dcterms:W3CDTF">2021-05-11T08:34:00Z</dcterms:created>
  <dcterms:modified xsi:type="dcterms:W3CDTF">2021-05-11T08:34:00Z</dcterms:modified>
</cp:coreProperties>
</file>