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94" w:rsidRPr="00150587" w:rsidRDefault="006C3494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bookmarkStart w:id="0" w:name="_GoBack"/>
      <w:bookmarkEnd w:id="0"/>
      <w:r w:rsidRPr="00150587">
        <w:rPr>
          <w:b/>
          <w:bCs/>
          <w:smallCaps/>
          <w:lang w:eastAsia="ar-SA"/>
        </w:rPr>
        <w:t>O</w:t>
      </w:r>
      <w:r w:rsidR="00C67DAA" w:rsidRPr="00150587">
        <w:rPr>
          <w:b/>
          <w:bCs/>
          <w:smallCaps/>
          <w:lang w:eastAsia="ar-SA"/>
        </w:rPr>
        <w:t xml:space="preserve">pis </w:t>
      </w:r>
      <w:r w:rsidRPr="00150587">
        <w:rPr>
          <w:b/>
          <w:bCs/>
          <w:smallCaps/>
          <w:lang w:eastAsia="ar-SA"/>
        </w:rPr>
        <w:t xml:space="preserve">przedmiotu zamówienia </w:t>
      </w:r>
    </w:p>
    <w:p w:rsidR="009530E1" w:rsidRDefault="00487B23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487B23">
        <w:rPr>
          <w:b/>
          <w:bCs/>
          <w:smallCaps/>
          <w:lang w:eastAsia="ar-SA"/>
        </w:rPr>
        <w:t xml:space="preserve">Wykonanie ekspertyzy, której celem jest ustalenie zasad gospodarowania wodami na stopniu wodnym we Włocławku </w:t>
      </w:r>
    </w:p>
    <w:p w:rsidR="00EB4AB5" w:rsidRPr="00150587" w:rsidRDefault="00EB4AB5" w:rsidP="00150587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:rsidR="009530E1" w:rsidRPr="00150587" w:rsidRDefault="00A815B6" w:rsidP="00150587">
      <w:pPr>
        <w:spacing w:line="276" w:lineRule="auto"/>
        <w:jc w:val="both"/>
        <w:rPr>
          <w:rFonts w:eastAsia="TimesNewRomanPSMT"/>
          <w:b/>
          <w:bCs/>
        </w:rPr>
      </w:pPr>
      <w:r w:rsidRPr="00150587">
        <w:rPr>
          <w:rFonts w:eastAsia="TimesNewRomanPSMT"/>
          <w:b/>
          <w:bCs/>
        </w:rPr>
        <w:t xml:space="preserve">I. </w:t>
      </w:r>
      <w:r w:rsidR="0025369C" w:rsidRPr="00150587">
        <w:rPr>
          <w:rFonts w:eastAsia="TimesNewRomanPSMT"/>
          <w:b/>
          <w:bCs/>
        </w:rPr>
        <w:t>Pod</w:t>
      </w:r>
      <w:r w:rsidR="00D34ED2" w:rsidRPr="00150587">
        <w:rPr>
          <w:rFonts w:eastAsia="TimesNewRomanPSMT"/>
          <w:b/>
          <w:bCs/>
        </w:rPr>
        <w:t>stawa prowadzenia badań:</w:t>
      </w:r>
    </w:p>
    <w:p w:rsidR="00BA6CB1" w:rsidRDefault="003759D3" w:rsidP="00150587">
      <w:pPr>
        <w:spacing w:line="276" w:lineRule="auto"/>
        <w:jc w:val="both"/>
        <w:rPr>
          <w:rFonts w:eastAsia="TimesNewRomanPSMT"/>
        </w:rPr>
      </w:pPr>
      <w:r w:rsidRPr="00150587">
        <w:rPr>
          <w:rFonts w:eastAsia="TimesNewRomanPSMT"/>
        </w:rPr>
        <w:tab/>
      </w:r>
      <w:r w:rsidR="00BA6CB1" w:rsidRPr="00150587">
        <w:rPr>
          <w:rFonts w:eastAsia="TimesNewRomanPSMT"/>
        </w:rPr>
        <w:t xml:space="preserve">Celem projektu jest wykonanie </w:t>
      </w:r>
      <w:r w:rsidR="00487B23">
        <w:rPr>
          <w:rFonts w:eastAsia="TimesNewRomanPSMT"/>
        </w:rPr>
        <w:t xml:space="preserve">ekspertyzy w zakresie ustalenia warunków i zasad gospodarowania wodami na Stopniu Wodnym we Włocławku istotnych dla zapewnienia właściwego stanu zachowania i celów ochrony obszarów Natura 2000: </w:t>
      </w:r>
      <w:r w:rsidR="001452D2">
        <w:rPr>
          <w:rFonts w:eastAsia="TimesNewRomanPSMT"/>
        </w:rPr>
        <w:t>Wło</w:t>
      </w:r>
      <w:r w:rsidR="00B11A83">
        <w:rPr>
          <w:rFonts w:eastAsia="TimesNewRomanPSMT"/>
        </w:rPr>
        <w:t xml:space="preserve">cławska Dolina Wisły PLH040039, </w:t>
      </w:r>
      <w:r w:rsidR="00AE6EC8" w:rsidRPr="00150587">
        <w:rPr>
          <w:rFonts w:eastAsia="TimesNewRomanPSMT"/>
        </w:rPr>
        <w:t>Dybowska Dolina Wisły PLH040011, Nieszawska Dolina Wisły PLH04</w:t>
      </w:r>
      <w:r w:rsidR="00B11A83">
        <w:rPr>
          <w:rFonts w:eastAsia="TimesNewRomanPSMT"/>
        </w:rPr>
        <w:t xml:space="preserve">0012, </w:t>
      </w:r>
      <w:r w:rsidR="0057235F" w:rsidRPr="00150587">
        <w:rPr>
          <w:rFonts w:eastAsia="TimesNewRomanPSMT"/>
        </w:rPr>
        <w:t>Solecka Dolina Wisły PLH040003</w:t>
      </w:r>
      <w:r w:rsidR="0057235F">
        <w:rPr>
          <w:rFonts w:eastAsia="TimesNewRomanPSMT"/>
        </w:rPr>
        <w:t xml:space="preserve">, </w:t>
      </w:r>
      <w:r w:rsidR="00AE6EC8" w:rsidRPr="00150587">
        <w:rPr>
          <w:rFonts w:eastAsia="TimesNewRomanPSMT"/>
        </w:rPr>
        <w:t>Dolina</w:t>
      </w:r>
      <w:r w:rsidR="00B11A83">
        <w:rPr>
          <w:rFonts w:eastAsia="TimesNewRomanPSMT"/>
        </w:rPr>
        <w:t xml:space="preserve"> Dolnej Wisły PLB</w:t>
      </w:r>
      <w:r w:rsidR="00AE6EC8" w:rsidRPr="00150587">
        <w:rPr>
          <w:rFonts w:eastAsia="TimesNewRomanPSMT"/>
        </w:rPr>
        <w:t>040003</w:t>
      </w:r>
      <w:r w:rsidR="0057235F">
        <w:rPr>
          <w:rFonts w:eastAsia="TimesNewRomanPSMT"/>
        </w:rPr>
        <w:t>.</w:t>
      </w:r>
    </w:p>
    <w:p w:rsidR="00A815B6" w:rsidRDefault="0057235F" w:rsidP="009877B2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Potrzeba ustalenia warunków i zasad gospodarowania wodami na Stopniu Wodnym we Włocławku wynika z konieczności przeciwdziałania </w:t>
      </w:r>
      <w:r w:rsidR="000C667A">
        <w:rPr>
          <w:rFonts w:eastAsia="TimesNewRomanPSMT"/>
        </w:rPr>
        <w:t>zagrożeniom pogarszania stanu zachowania przedmiotów ochrony obszarów Natura 2000 wyznaczonych w dolinie rzeki Wisły poniżej Stopni</w:t>
      </w:r>
      <w:r w:rsidR="003E166E">
        <w:rPr>
          <w:rFonts w:eastAsia="TimesNewRomanPSMT"/>
        </w:rPr>
        <w:t>a Wod</w:t>
      </w:r>
      <w:r w:rsidR="009877B2">
        <w:rPr>
          <w:rFonts w:eastAsia="TimesNewRomanPSMT"/>
        </w:rPr>
        <w:t>nego we Włocławku, bezpośrednio zależnych od funkcjonowania obiektu.</w:t>
      </w:r>
    </w:p>
    <w:p w:rsidR="00EB4AB5" w:rsidRDefault="00EB4AB5" w:rsidP="009877B2">
      <w:pPr>
        <w:spacing w:line="276" w:lineRule="auto"/>
        <w:ind w:firstLine="708"/>
        <w:jc w:val="both"/>
        <w:rPr>
          <w:rFonts w:eastAsia="TimesNewRomanPSMT"/>
        </w:rPr>
      </w:pPr>
    </w:p>
    <w:p w:rsidR="00EB4AB5" w:rsidRPr="00EB4AB5" w:rsidRDefault="00EB4AB5" w:rsidP="00EB4AB5">
      <w:pPr>
        <w:spacing w:line="276" w:lineRule="auto"/>
        <w:jc w:val="both"/>
        <w:rPr>
          <w:rFonts w:eastAsia="TimesNewRomanPSMT"/>
          <w:b/>
          <w:bCs/>
        </w:rPr>
      </w:pPr>
      <w:r w:rsidRPr="00EB4AB5">
        <w:rPr>
          <w:rFonts w:eastAsia="TimesNewRomanPSMT"/>
          <w:b/>
          <w:bCs/>
        </w:rPr>
        <w:t>II. Przedmiot zamówienia:</w:t>
      </w:r>
    </w:p>
    <w:p w:rsidR="00F0477B" w:rsidRDefault="00F0477B" w:rsidP="009877B2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Przedmiotem zamówienia jest sporządzenie ekspertyzy zawierającej:</w:t>
      </w:r>
    </w:p>
    <w:p w:rsidR="00BC0261" w:rsidRDefault="00F0477B" w:rsidP="0017490B">
      <w:pPr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- </w:t>
      </w:r>
      <w:r w:rsidR="00BC0261">
        <w:rPr>
          <w:rFonts w:eastAsia="TimesNewRomanPSMT"/>
        </w:rPr>
        <w:t>analizę sposobu funkcjonowania Stopnia Wodnego we Włocławku</w:t>
      </w:r>
      <w:r w:rsidR="003B6BEB">
        <w:rPr>
          <w:rFonts w:eastAsia="TimesNewRomanPSMT"/>
        </w:rPr>
        <w:t xml:space="preserve"> wraz z identyfikacją uwarunkowań zapewniających właściwą pracę obiektu</w:t>
      </w:r>
      <w:r w:rsidR="00BC0261">
        <w:rPr>
          <w:rFonts w:eastAsia="TimesNewRomanPSMT"/>
        </w:rPr>
        <w:t>;</w:t>
      </w:r>
    </w:p>
    <w:p w:rsidR="00BB11BD" w:rsidRDefault="00BC0261" w:rsidP="0017490B">
      <w:pPr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- </w:t>
      </w:r>
      <w:r w:rsidR="00BB11BD">
        <w:rPr>
          <w:rFonts w:eastAsia="TimesNewRomanPSMT"/>
        </w:rPr>
        <w:t xml:space="preserve">identyfikację zagrożeń </w:t>
      </w:r>
      <w:r w:rsidR="0017490B">
        <w:rPr>
          <w:rFonts w:eastAsia="TimesNewRomanPSMT"/>
        </w:rPr>
        <w:t xml:space="preserve">dla przedmiotów ochrony ww. obszarów Natura 2000, </w:t>
      </w:r>
      <w:r w:rsidR="00BB11BD">
        <w:rPr>
          <w:rFonts w:eastAsia="TimesNewRomanPSMT"/>
        </w:rPr>
        <w:t>wynikających z funkcjonowania Stopnia Wodnego we Włocławku wraz z ich analizą</w:t>
      </w:r>
      <w:r w:rsidR="0017490B">
        <w:rPr>
          <w:rFonts w:eastAsia="TimesNewRomanPSMT"/>
        </w:rPr>
        <w:t xml:space="preserve"> oraz przypisaniem do</w:t>
      </w:r>
      <w:r w:rsidR="00EB4AB5">
        <w:rPr>
          <w:rFonts w:eastAsia="TimesNewRomanPSMT"/>
        </w:rPr>
        <w:t xml:space="preserve"> każdego zagrożenia</w:t>
      </w:r>
      <w:r w:rsidR="0017490B">
        <w:rPr>
          <w:rFonts w:eastAsia="TimesNewRomanPSMT"/>
        </w:rPr>
        <w:t xml:space="preserve"> poszczególnych gatunków i siedlisk</w:t>
      </w:r>
      <w:r w:rsidR="00EB4AB5">
        <w:rPr>
          <w:rFonts w:eastAsia="TimesNewRomanPSMT"/>
        </w:rPr>
        <w:t>, na które ono oddziałuje</w:t>
      </w:r>
      <w:r w:rsidR="00BB11BD">
        <w:rPr>
          <w:rFonts w:eastAsia="TimesNewRomanPSMT"/>
        </w:rPr>
        <w:t>;</w:t>
      </w:r>
    </w:p>
    <w:p w:rsidR="00F0477B" w:rsidRDefault="00BB11BD" w:rsidP="0017490B">
      <w:pPr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- </w:t>
      </w:r>
      <w:r w:rsidR="00FB46B9">
        <w:rPr>
          <w:rFonts w:eastAsia="TimesNewRomanPSMT"/>
        </w:rPr>
        <w:t>katalog gatunków i siedlisk przyrodniczych</w:t>
      </w:r>
      <w:r>
        <w:rPr>
          <w:rFonts w:eastAsia="TimesNewRomanPSMT"/>
        </w:rPr>
        <w:t xml:space="preserve"> związanych bezp</w:t>
      </w:r>
      <w:r w:rsidR="00620243">
        <w:rPr>
          <w:rFonts w:eastAsia="TimesNewRomanPSMT"/>
        </w:rPr>
        <w:t>ośrednio z korytem rzeki Wisły,</w:t>
      </w:r>
      <w:r w:rsidR="00FB46B9">
        <w:rPr>
          <w:rFonts w:eastAsia="TimesNewRomanPSMT"/>
        </w:rPr>
        <w:t xml:space="preserve"> wrażliwych na zidentyfikowane zagrożenia, </w:t>
      </w:r>
      <w:r>
        <w:rPr>
          <w:rFonts w:eastAsia="TimesNewRomanPSMT"/>
        </w:rPr>
        <w:t>będących przedmiotami</w:t>
      </w:r>
      <w:r w:rsidR="00FB46B9">
        <w:rPr>
          <w:rFonts w:eastAsia="TimesNewRomanPSMT"/>
        </w:rPr>
        <w:t xml:space="preserve"> ochrony obszarów Natura 2000: Włocławska Dolina Wisły PLH040039, </w:t>
      </w:r>
      <w:r w:rsidR="00FB46B9" w:rsidRPr="00150587">
        <w:rPr>
          <w:rFonts w:eastAsia="TimesNewRomanPSMT"/>
        </w:rPr>
        <w:t>Dybowska Dolina Wisły PLH040011, Nieszawska Dolina Wisły PLH04</w:t>
      </w:r>
      <w:r w:rsidR="00FB46B9">
        <w:rPr>
          <w:rFonts w:eastAsia="TimesNewRomanPSMT"/>
        </w:rPr>
        <w:t xml:space="preserve">0012, </w:t>
      </w:r>
      <w:r w:rsidR="00FB46B9" w:rsidRPr="00150587">
        <w:rPr>
          <w:rFonts w:eastAsia="TimesNewRomanPSMT"/>
        </w:rPr>
        <w:t>Solecka Dolina Wisły PLH040003</w:t>
      </w:r>
      <w:r w:rsidR="00FB46B9">
        <w:rPr>
          <w:rFonts w:eastAsia="TimesNewRomanPSMT"/>
        </w:rPr>
        <w:t xml:space="preserve">, </w:t>
      </w:r>
      <w:r w:rsidR="00FB46B9" w:rsidRPr="00150587">
        <w:rPr>
          <w:rFonts w:eastAsia="TimesNewRomanPSMT"/>
        </w:rPr>
        <w:t>Dolina</w:t>
      </w:r>
      <w:r w:rsidR="00FB46B9">
        <w:rPr>
          <w:rFonts w:eastAsia="TimesNewRomanPSMT"/>
        </w:rPr>
        <w:t xml:space="preserve"> Dolnej Wisły PLB</w:t>
      </w:r>
      <w:r w:rsidR="00FB46B9" w:rsidRPr="00150587">
        <w:rPr>
          <w:rFonts w:eastAsia="TimesNewRomanPSMT"/>
        </w:rPr>
        <w:t>040003</w:t>
      </w:r>
      <w:r w:rsidR="00FB46B9">
        <w:rPr>
          <w:rFonts w:eastAsia="TimesNewRomanPSMT"/>
        </w:rPr>
        <w:t>;</w:t>
      </w:r>
    </w:p>
    <w:p w:rsidR="00620243" w:rsidRDefault="00620243" w:rsidP="0017490B">
      <w:pPr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- analizę uwarunkowań biologicznych koniecznych dla zapewnienia właściwych warunków siedliskowych dla gatunków i siedlisk przyrodniczych związanych bezpośrednio z korytem rzeki Wisły;</w:t>
      </w:r>
    </w:p>
    <w:p w:rsidR="00BC0261" w:rsidRDefault="00BC0261" w:rsidP="00EB4AB5">
      <w:pPr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- </w:t>
      </w:r>
      <w:r w:rsidR="00BB11BD">
        <w:rPr>
          <w:rFonts w:eastAsia="TimesNewRomanPSMT"/>
        </w:rPr>
        <w:t xml:space="preserve">ustalenie katalogu warunków </w:t>
      </w:r>
      <w:r w:rsidR="003B6BEB">
        <w:rPr>
          <w:rFonts w:eastAsia="TimesNewRomanPSMT"/>
        </w:rPr>
        <w:t>możliwych</w:t>
      </w:r>
      <w:r w:rsidR="00BB11BD">
        <w:rPr>
          <w:rFonts w:eastAsia="TimesNewRomanPSMT"/>
        </w:rPr>
        <w:t xml:space="preserve"> do zastosowania celem ograniczenia lub wyeliminowania zagrożeń względem gatunków i siedlisk przyrodniczych zależnych </w:t>
      </w:r>
      <w:r w:rsidR="00620243">
        <w:rPr>
          <w:rFonts w:eastAsia="TimesNewRomanPSMT"/>
        </w:rPr>
        <w:t>od przepływu wód rzeki Wisły i sposobu</w:t>
      </w:r>
      <w:r w:rsidR="00BB11BD">
        <w:rPr>
          <w:rFonts w:eastAsia="TimesNewRomanPSMT"/>
        </w:rPr>
        <w:t xml:space="preserve"> funkcjonowania Stopnia Wodnego we Włocławku</w:t>
      </w:r>
      <w:r w:rsidR="0080199F">
        <w:rPr>
          <w:rFonts w:eastAsia="TimesNewRomanPSMT"/>
        </w:rPr>
        <w:t>, uwzględniających uwarunkowania biologiczne przedmiotów ochrony obszarów Natura 2000 oraz zapewniających właściwe funkcjonowanie obiektu</w:t>
      </w:r>
      <w:r w:rsidR="00620243">
        <w:rPr>
          <w:rFonts w:eastAsia="TimesNewRomanPSMT"/>
        </w:rPr>
        <w:t>;</w:t>
      </w:r>
    </w:p>
    <w:p w:rsidR="00BC0261" w:rsidRPr="009877B2" w:rsidRDefault="00BC0261" w:rsidP="00EB4AB5">
      <w:pPr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- </w:t>
      </w:r>
      <w:r w:rsidR="00620243">
        <w:rPr>
          <w:rFonts w:eastAsia="TimesNewRomanPSMT"/>
        </w:rPr>
        <w:t xml:space="preserve">ocenę </w:t>
      </w:r>
      <w:r w:rsidR="0080199F">
        <w:rPr>
          <w:rFonts w:eastAsia="TimesNewRomanPSMT"/>
        </w:rPr>
        <w:t xml:space="preserve">wraz z określeniem dystansu czasowego </w:t>
      </w:r>
      <w:r w:rsidR="00620243">
        <w:rPr>
          <w:rFonts w:eastAsia="TimesNewRomanPSMT"/>
        </w:rPr>
        <w:t>spodziewanego efektu ekologicznego zastosow</w:t>
      </w:r>
      <w:r w:rsidR="0080199F">
        <w:rPr>
          <w:rFonts w:eastAsia="TimesNewRomanPSMT"/>
        </w:rPr>
        <w:t>ania zidentyfikowanych warunków ograniczających lub eliminujących zagrożenia względem gatunków i siedlisk przyrodniczych zależnych od przepływu wód rzeki Wisły i sposobu funkcjonowania Stopnia Wodnego we Włocławku.</w:t>
      </w:r>
    </w:p>
    <w:p w:rsidR="00A815B6" w:rsidRDefault="00A815B6" w:rsidP="00150587">
      <w:pPr>
        <w:spacing w:line="276" w:lineRule="auto"/>
        <w:jc w:val="both"/>
      </w:pPr>
    </w:p>
    <w:p w:rsidR="00EB4AB5" w:rsidRDefault="00EB4AB5" w:rsidP="00150587">
      <w:pPr>
        <w:spacing w:line="276" w:lineRule="auto"/>
        <w:jc w:val="both"/>
      </w:pPr>
    </w:p>
    <w:p w:rsidR="00EB4AB5" w:rsidRDefault="00EB4AB5" w:rsidP="00150587">
      <w:pPr>
        <w:spacing w:line="276" w:lineRule="auto"/>
        <w:jc w:val="both"/>
      </w:pPr>
    </w:p>
    <w:p w:rsidR="00EB4AB5" w:rsidRPr="00150587" w:rsidRDefault="00EB4AB5" w:rsidP="00150587">
      <w:pPr>
        <w:spacing w:line="276" w:lineRule="auto"/>
        <w:jc w:val="both"/>
      </w:pPr>
    </w:p>
    <w:p w:rsidR="00A815B6" w:rsidRPr="00150587" w:rsidRDefault="00A815B6" w:rsidP="00150587">
      <w:pPr>
        <w:spacing w:line="276" w:lineRule="auto"/>
        <w:jc w:val="both"/>
        <w:rPr>
          <w:b/>
        </w:rPr>
      </w:pPr>
      <w:r w:rsidRPr="00150587">
        <w:rPr>
          <w:b/>
        </w:rPr>
        <w:t>I</w:t>
      </w:r>
      <w:r w:rsidR="00EB4AB5">
        <w:rPr>
          <w:b/>
        </w:rPr>
        <w:t>II</w:t>
      </w:r>
      <w:r w:rsidRPr="00150587">
        <w:rPr>
          <w:b/>
        </w:rPr>
        <w:t xml:space="preserve">. </w:t>
      </w:r>
      <w:r w:rsidR="00D34ED2" w:rsidRPr="00150587">
        <w:rPr>
          <w:b/>
        </w:rPr>
        <w:t xml:space="preserve">Zakres </w:t>
      </w:r>
      <w:r w:rsidR="0060780B" w:rsidRPr="00150587">
        <w:rPr>
          <w:b/>
        </w:rPr>
        <w:t>prac w ramach przedmiotu zamówienia</w:t>
      </w:r>
      <w:r w:rsidR="00D34ED2" w:rsidRPr="00150587">
        <w:rPr>
          <w:b/>
        </w:rPr>
        <w:t>:</w:t>
      </w:r>
    </w:p>
    <w:p w:rsidR="00392C1B" w:rsidRDefault="00392C1B" w:rsidP="00150587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Ekspertyzę, o której</w:t>
      </w:r>
      <w:r w:rsidR="003759D3" w:rsidRPr="00150587">
        <w:rPr>
          <w:rFonts w:ascii="Times New Roman" w:hAnsi="Times New Roman"/>
          <w:sz w:val="24"/>
          <w:szCs w:val="24"/>
        </w:rPr>
        <w:t xml:space="preserve"> mowa w punkcie I</w:t>
      </w:r>
      <w:r w:rsidR="00EB4AB5">
        <w:rPr>
          <w:rFonts w:ascii="Times New Roman" w:hAnsi="Times New Roman"/>
          <w:sz w:val="24"/>
          <w:szCs w:val="24"/>
        </w:rPr>
        <w:t>I</w:t>
      </w:r>
      <w:r w:rsidR="003759D3" w:rsidRPr="00150587">
        <w:rPr>
          <w:rFonts w:ascii="Times New Roman" w:hAnsi="Times New Roman"/>
          <w:sz w:val="24"/>
          <w:szCs w:val="24"/>
        </w:rPr>
        <w:t xml:space="preserve"> należy </w:t>
      </w:r>
      <w:r>
        <w:rPr>
          <w:rFonts w:ascii="Times New Roman" w:hAnsi="Times New Roman"/>
          <w:sz w:val="24"/>
          <w:szCs w:val="24"/>
        </w:rPr>
        <w:t xml:space="preserve">przygotować </w:t>
      </w:r>
      <w:r w:rsidR="003759D3" w:rsidRPr="00150587">
        <w:rPr>
          <w:rFonts w:ascii="Times New Roman" w:hAnsi="Times New Roman"/>
          <w:sz w:val="24"/>
          <w:szCs w:val="24"/>
        </w:rPr>
        <w:t>na podstawie</w:t>
      </w:r>
      <w:r w:rsidR="00157B5B">
        <w:rPr>
          <w:rFonts w:ascii="Times New Roman" w:hAnsi="Times New Roman"/>
          <w:sz w:val="24"/>
          <w:szCs w:val="24"/>
        </w:rPr>
        <w:t>:</w:t>
      </w:r>
      <w:r w:rsidR="003759D3" w:rsidRPr="00150587">
        <w:rPr>
          <w:rFonts w:ascii="Times New Roman" w:hAnsi="Times New Roman"/>
          <w:sz w:val="24"/>
          <w:szCs w:val="24"/>
        </w:rPr>
        <w:t xml:space="preserve"> </w:t>
      </w:r>
    </w:p>
    <w:p w:rsidR="00157B5B" w:rsidRDefault="00157B5B" w:rsidP="00392C1B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dostępnych materiałów źródłowych, w tym:</w:t>
      </w:r>
    </w:p>
    <w:p w:rsidR="00522D9B" w:rsidRDefault="00157B5B" w:rsidP="00522D9B">
      <w:pPr>
        <w:pStyle w:val="Akapitzlist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C1B">
        <w:rPr>
          <w:rFonts w:ascii="Times New Roman" w:hAnsi="Times New Roman"/>
          <w:sz w:val="24"/>
          <w:szCs w:val="24"/>
        </w:rPr>
        <w:t xml:space="preserve">Pozwolenie wodno prawne wraz z instrukcją gospodarowania, </w:t>
      </w:r>
      <w:r w:rsidR="00392C1B" w:rsidRPr="00392C1B">
        <w:rPr>
          <w:rFonts w:ascii="Times New Roman" w:hAnsi="Times New Roman"/>
          <w:sz w:val="24"/>
          <w:szCs w:val="24"/>
        </w:rPr>
        <w:t>obowiązując</w:t>
      </w:r>
      <w:r w:rsidR="00EB4AB5">
        <w:rPr>
          <w:rFonts w:ascii="Times New Roman" w:hAnsi="Times New Roman"/>
          <w:sz w:val="24"/>
          <w:szCs w:val="24"/>
        </w:rPr>
        <w:t>e</w:t>
      </w:r>
      <w:r w:rsidR="00392C1B" w:rsidRPr="00392C1B">
        <w:rPr>
          <w:rFonts w:ascii="Times New Roman" w:hAnsi="Times New Roman"/>
          <w:sz w:val="24"/>
          <w:szCs w:val="24"/>
        </w:rPr>
        <w:t xml:space="preserve"> dla </w:t>
      </w:r>
      <w:r w:rsidR="00392C1B" w:rsidRPr="00392C1B">
        <w:rPr>
          <w:rFonts w:ascii="Times New Roman" w:eastAsia="TimesNewRomanPSMT" w:hAnsi="Times New Roman"/>
          <w:sz w:val="24"/>
          <w:szCs w:val="24"/>
        </w:rPr>
        <w:t>Stopnia Wodnego we Włocławku</w:t>
      </w:r>
      <w:r w:rsidR="00392C1B">
        <w:rPr>
          <w:rFonts w:ascii="Times New Roman" w:eastAsia="TimesNewRomanPSMT" w:hAnsi="Times New Roman"/>
          <w:sz w:val="24"/>
          <w:szCs w:val="24"/>
        </w:rPr>
        <w:t>;</w:t>
      </w:r>
    </w:p>
    <w:p w:rsidR="00522D9B" w:rsidRPr="00522D9B" w:rsidRDefault="00522D9B" w:rsidP="00522D9B">
      <w:pPr>
        <w:pStyle w:val="Akapitzlist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522D9B">
        <w:rPr>
          <w:rFonts w:ascii="Times New Roman" w:eastAsia="TimesNewRomanPSMT" w:hAnsi="Times New Roman"/>
          <w:sz w:val="24"/>
          <w:szCs w:val="24"/>
        </w:rPr>
        <w:t>- zarządzenie Regionalnego Dyrektora Ochrony Środowiska w Bydgoszczy z dnia 10 marca 2014 r. w sprawie ustanowienia planu zadań ochronnych dla obszaru Natura 2000 Dybowska Dolina Wisły PLH040011 (Dz. Urz. Woj. Kuj-Pom. poz. 812, z późn. zm.),</w:t>
      </w:r>
    </w:p>
    <w:p w:rsidR="00522D9B" w:rsidRPr="00522D9B" w:rsidRDefault="00522D9B" w:rsidP="00522D9B">
      <w:pPr>
        <w:pStyle w:val="Akapitzlist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522D9B">
        <w:rPr>
          <w:rFonts w:ascii="Times New Roman" w:eastAsia="TimesNewRomanPSMT" w:hAnsi="Times New Roman"/>
          <w:sz w:val="24"/>
          <w:szCs w:val="24"/>
        </w:rPr>
        <w:t>- zarządzenie Regionalnego Dyrektora Ochrony Środowiska w Bydgoszczy z dnia 10 marca 2014 r. w sprawie ustanowienia planu zadań ochronnych dla obszaru Natura 2000 Nieszawska Dolina Wisły PLH040012 (Dz. Urz. Woj. Kuj-Pom. poz. 813, z późn. zm.),</w:t>
      </w:r>
    </w:p>
    <w:p w:rsidR="00522D9B" w:rsidRPr="00522D9B" w:rsidRDefault="00522D9B" w:rsidP="00522D9B">
      <w:pPr>
        <w:pStyle w:val="Akapitzlist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522D9B">
        <w:rPr>
          <w:rFonts w:ascii="Times New Roman" w:eastAsia="TimesNewRomanPSMT" w:hAnsi="Times New Roman"/>
          <w:sz w:val="24"/>
          <w:szCs w:val="24"/>
        </w:rPr>
        <w:t>- zarządzenie Regionalnego Dyrektora Ochrony Środowiska w Bydgoszczy z dnia 10 marca 2014 r. w sprawie ustanowienia planu zadań ochronnych dla obszaru Natura 2000 Solecka Dolina Wisły PLH040003 (Dz. Urz. Woj. Kuj-Pom. poz. 814, z późn. zm.).</w:t>
      </w:r>
    </w:p>
    <w:p w:rsidR="00522D9B" w:rsidRDefault="00522D9B" w:rsidP="00157B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22D9B">
        <w:rPr>
          <w:rFonts w:ascii="Times New Roman" w:hAnsi="Times New Roman"/>
          <w:sz w:val="24"/>
          <w:szCs w:val="24"/>
        </w:rPr>
        <w:t>- zarządzenie Regionalnego Dyrektora Ochrony Środowiska w Bydgoszczy z dnia 20 maja 2020 r. w sprawie ustanowienia planu zadań ochronnych dla obszaru Natura 2000 Włocławska Dolina Wisły PLH040039 (Dz. Urz. Woj. Kuj-Pom. poz. 2698)</w:t>
      </w:r>
      <w:r>
        <w:rPr>
          <w:rFonts w:ascii="Times New Roman" w:hAnsi="Times New Roman"/>
          <w:sz w:val="24"/>
          <w:szCs w:val="24"/>
        </w:rPr>
        <w:t>;</w:t>
      </w:r>
    </w:p>
    <w:p w:rsidR="00522D9B" w:rsidRDefault="00522D9B" w:rsidP="00157B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22D9B">
        <w:rPr>
          <w:rFonts w:ascii="Times New Roman" w:hAnsi="Times New Roman"/>
          <w:sz w:val="24"/>
          <w:szCs w:val="24"/>
        </w:rPr>
        <w:t>- zarządzenie Regionalnego Dyrektora Ochrony Środowiska w Bydgoszczy i Regionalnego Dyrektora Ochrony Środowiska w Gdańsku z dnia 31 marca 2015 r. w sprawie ustanowienia planu zadań ochronnych dla obszaru Natura 2000 Dolina Dolnej Wisły PLB040003 (Dz. Urz. Woj. Kuj.-Pom. poz. 1184)</w:t>
      </w:r>
      <w:r>
        <w:rPr>
          <w:rFonts w:ascii="Times New Roman" w:hAnsi="Times New Roman"/>
          <w:sz w:val="24"/>
          <w:szCs w:val="24"/>
        </w:rPr>
        <w:t>;</w:t>
      </w:r>
    </w:p>
    <w:p w:rsidR="00AB26ED" w:rsidRPr="00AB26ED" w:rsidRDefault="00AB26ED" w:rsidP="00157B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zrealizowane ekspertyzy dot. Uzupełnienia stanu wiedzy dla obszarów Natura 2000 </w:t>
      </w:r>
      <w:r w:rsidRPr="00AB26ED">
        <w:rPr>
          <w:rFonts w:ascii="Times New Roman" w:eastAsia="TimesNewRomanPSMT" w:hAnsi="Times New Roman"/>
          <w:sz w:val="24"/>
          <w:szCs w:val="24"/>
        </w:rPr>
        <w:t xml:space="preserve">Dybowska Dolina Wisły PLH040011, Nieszawska Dolina Wisły PLH040012, Solecka Dolina Wisły PLH040003, </w:t>
      </w:r>
      <w:r>
        <w:rPr>
          <w:rFonts w:ascii="Times New Roman" w:eastAsia="TimesNewRomanPSMT" w:hAnsi="Times New Roman"/>
          <w:sz w:val="24"/>
          <w:szCs w:val="24"/>
        </w:rPr>
        <w:t xml:space="preserve">będące w posiadaniu Regionalnego Dyrektora </w:t>
      </w:r>
      <w:r w:rsidR="00BE55D9">
        <w:rPr>
          <w:rFonts w:ascii="Times New Roman" w:eastAsia="TimesNewRomanPSMT" w:hAnsi="Times New Roman"/>
          <w:sz w:val="24"/>
          <w:szCs w:val="24"/>
        </w:rPr>
        <w:t>Ochrony Środowiska w Bydgoszczy;</w:t>
      </w:r>
    </w:p>
    <w:p w:rsidR="00157B5B" w:rsidRPr="00BE55D9" w:rsidRDefault="00AB26ED" w:rsidP="00BE55D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dostępnych </w:t>
      </w:r>
      <w:r w:rsidR="00157B5B">
        <w:rPr>
          <w:rFonts w:ascii="Times New Roman" w:hAnsi="Times New Roman"/>
          <w:sz w:val="24"/>
          <w:szCs w:val="24"/>
        </w:rPr>
        <w:t xml:space="preserve">publikacji i badań </w:t>
      </w:r>
      <w:r w:rsidR="00BE55D9">
        <w:rPr>
          <w:rFonts w:ascii="Times New Roman" w:hAnsi="Times New Roman"/>
          <w:sz w:val="24"/>
          <w:szCs w:val="24"/>
        </w:rPr>
        <w:t>z zakresu hydrologii i biologii wód rzeki Wisły poniżej stopnia Wodnego we Włocławku;</w:t>
      </w:r>
    </w:p>
    <w:p w:rsidR="00AF2E2B" w:rsidRDefault="00BE55D9" w:rsidP="005D260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badań własnych z zakresu hydrologii i biologii wód rzeki Wisły poniżej stopnia Wodnego we Włocławku</w:t>
      </w:r>
      <w:r w:rsidR="00D47119">
        <w:rPr>
          <w:rFonts w:ascii="Times New Roman" w:hAnsi="Times New Roman"/>
          <w:sz w:val="24"/>
          <w:szCs w:val="24"/>
        </w:rPr>
        <w:t>;</w:t>
      </w:r>
    </w:p>
    <w:p w:rsidR="00D47119" w:rsidRPr="00D47119" w:rsidRDefault="00D47119" w:rsidP="005D260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7119">
        <w:rPr>
          <w:rFonts w:ascii="Times New Roman" w:hAnsi="Times New Roman"/>
          <w:sz w:val="24"/>
          <w:szCs w:val="24"/>
        </w:rPr>
        <w:t>wiedzę ekspercką autora/autorów.</w:t>
      </w:r>
    </w:p>
    <w:p w:rsidR="006232B4" w:rsidRPr="00150587" w:rsidRDefault="006232B4" w:rsidP="001505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56C78" w:rsidRPr="00150587" w:rsidRDefault="00636BDB" w:rsidP="001505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Obowiązki </w:t>
      </w:r>
      <w:r w:rsidR="006D0498" w:rsidRPr="00150587">
        <w:rPr>
          <w:rFonts w:ascii="Times New Roman" w:hAnsi="Times New Roman"/>
          <w:sz w:val="24"/>
          <w:szCs w:val="24"/>
        </w:rPr>
        <w:t>Wykonawcy</w:t>
      </w:r>
      <w:r w:rsidR="00D6103F" w:rsidRPr="00150587">
        <w:rPr>
          <w:rFonts w:ascii="Times New Roman" w:hAnsi="Times New Roman"/>
          <w:sz w:val="24"/>
          <w:szCs w:val="24"/>
        </w:rPr>
        <w:t>:</w:t>
      </w:r>
    </w:p>
    <w:p w:rsidR="00D47119" w:rsidRPr="00D47119" w:rsidRDefault="00D47119" w:rsidP="00D47119">
      <w:pPr>
        <w:numPr>
          <w:ilvl w:val="1"/>
          <w:numId w:val="9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D47119">
        <w:rPr>
          <w:rFonts w:eastAsia="Calibri"/>
          <w:lang w:eastAsia="en-US"/>
        </w:rPr>
        <w:t>Wykonawca pozyska dane literaturowe niezbędne do wykonania ekspertyzy.</w:t>
      </w:r>
    </w:p>
    <w:p w:rsidR="00D47119" w:rsidRPr="00D47119" w:rsidRDefault="00D47119" w:rsidP="00D47119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119">
        <w:rPr>
          <w:rFonts w:ascii="Times New Roman" w:hAnsi="Times New Roman"/>
          <w:sz w:val="24"/>
          <w:szCs w:val="24"/>
        </w:rPr>
        <w:t xml:space="preserve">Na podstawie pozyskanych danych literaturowych Wykonawca przeprowadzi analizy, o których mowa w pkt </w:t>
      </w:r>
      <w:r w:rsidR="00EB4AB5">
        <w:rPr>
          <w:rFonts w:ascii="Times New Roman" w:hAnsi="Times New Roman"/>
          <w:sz w:val="24"/>
          <w:szCs w:val="24"/>
        </w:rPr>
        <w:t>II</w:t>
      </w:r>
      <w:r w:rsidRPr="00D47119">
        <w:rPr>
          <w:rFonts w:ascii="Times New Roman" w:hAnsi="Times New Roman"/>
          <w:sz w:val="24"/>
          <w:szCs w:val="24"/>
        </w:rPr>
        <w:t xml:space="preserve">. </w:t>
      </w:r>
    </w:p>
    <w:p w:rsidR="00D47119" w:rsidRDefault="00D47119" w:rsidP="00D47119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47119">
        <w:rPr>
          <w:rFonts w:eastAsia="Calibri"/>
          <w:lang w:eastAsia="en-US"/>
        </w:rPr>
        <w:t>Wykonawca uzyska wszelkie zezwolenia oraz materiały konieczne do realizacji projektu i pokryje związane z tym koszty.</w:t>
      </w:r>
    </w:p>
    <w:p w:rsidR="00615571" w:rsidRDefault="00615571" w:rsidP="00615571">
      <w:pPr>
        <w:spacing w:after="200" w:line="276" w:lineRule="auto"/>
        <w:ind w:left="792"/>
        <w:contextualSpacing/>
        <w:jc w:val="both"/>
        <w:rPr>
          <w:rFonts w:eastAsia="Calibri"/>
          <w:lang w:eastAsia="en-US"/>
        </w:rPr>
      </w:pPr>
    </w:p>
    <w:p w:rsidR="00615571" w:rsidRDefault="00615571" w:rsidP="00615571">
      <w:pPr>
        <w:spacing w:after="200" w:line="276" w:lineRule="auto"/>
        <w:ind w:left="792"/>
        <w:contextualSpacing/>
        <w:jc w:val="both"/>
        <w:rPr>
          <w:rFonts w:eastAsia="Calibri"/>
          <w:lang w:eastAsia="en-US"/>
        </w:rPr>
      </w:pPr>
    </w:p>
    <w:p w:rsidR="00615571" w:rsidRDefault="00615571" w:rsidP="00615571">
      <w:pPr>
        <w:spacing w:after="200" w:line="276" w:lineRule="auto"/>
        <w:ind w:left="792"/>
        <w:contextualSpacing/>
        <w:jc w:val="both"/>
        <w:rPr>
          <w:rFonts w:eastAsia="Calibri"/>
          <w:lang w:eastAsia="en-US"/>
        </w:rPr>
      </w:pPr>
    </w:p>
    <w:p w:rsidR="00615571" w:rsidRPr="00D47119" w:rsidRDefault="00615571" w:rsidP="00615571">
      <w:pPr>
        <w:spacing w:after="200" w:line="276" w:lineRule="auto"/>
        <w:ind w:left="792"/>
        <w:contextualSpacing/>
        <w:jc w:val="both"/>
        <w:rPr>
          <w:rFonts w:eastAsia="Calibri"/>
          <w:lang w:eastAsia="en-US"/>
        </w:rPr>
      </w:pPr>
    </w:p>
    <w:p w:rsidR="00D34ED2" w:rsidRPr="00150587" w:rsidRDefault="00D6103F" w:rsidP="00150587">
      <w:pPr>
        <w:suppressAutoHyphens/>
        <w:spacing w:line="276" w:lineRule="auto"/>
        <w:jc w:val="both"/>
        <w:rPr>
          <w:rFonts w:eastAsia="UniversPro-Bold"/>
          <w:b/>
        </w:rPr>
      </w:pPr>
      <w:r w:rsidRPr="00150587">
        <w:rPr>
          <w:b/>
        </w:rPr>
        <w:t>I</w:t>
      </w:r>
      <w:r w:rsidR="008B6570">
        <w:rPr>
          <w:b/>
        </w:rPr>
        <w:t>V</w:t>
      </w:r>
      <w:r w:rsidRPr="00150587">
        <w:rPr>
          <w:b/>
        </w:rPr>
        <w:t xml:space="preserve">. </w:t>
      </w:r>
      <w:r w:rsidR="003B43C6" w:rsidRPr="00150587">
        <w:rPr>
          <w:rFonts w:eastAsia="UniversPro-Bold"/>
          <w:b/>
        </w:rPr>
        <w:t>Terminy</w:t>
      </w:r>
      <w:r w:rsidR="0044649B" w:rsidRPr="00150587">
        <w:rPr>
          <w:rFonts w:eastAsia="UniversPro-Bold"/>
          <w:b/>
        </w:rPr>
        <w:t>:</w:t>
      </w:r>
    </w:p>
    <w:p w:rsidR="00D47119" w:rsidRPr="00DC74A0" w:rsidRDefault="00150587" w:rsidP="00D47119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C74A0">
        <w:rPr>
          <w:rFonts w:ascii="Times New Roman" w:hAnsi="Times New Roman"/>
          <w:color w:val="000000"/>
          <w:sz w:val="24"/>
          <w:szCs w:val="24"/>
        </w:rPr>
        <w:t>Wykonawca dostarczy na adres Regionalnej Dyrekcji Ochrony Środowiska</w:t>
      </w:r>
      <w:r w:rsidRPr="00DC74A0">
        <w:rPr>
          <w:rFonts w:ascii="Times New Roman" w:eastAsia="UniversPro-Bold" w:hAnsi="Times New Roman"/>
          <w:b/>
          <w:sz w:val="24"/>
          <w:szCs w:val="24"/>
        </w:rPr>
        <w:br/>
      </w:r>
      <w:r w:rsidRPr="00DC74A0">
        <w:rPr>
          <w:rFonts w:ascii="Times New Roman" w:hAnsi="Times New Roman"/>
          <w:color w:val="000000"/>
          <w:sz w:val="24"/>
          <w:szCs w:val="24"/>
        </w:rPr>
        <w:t xml:space="preserve">w Bydgoszczy </w:t>
      </w:r>
      <w:r w:rsidR="00D47119" w:rsidRPr="00DC74A0">
        <w:rPr>
          <w:rFonts w:ascii="Times New Roman" w:hAnsi="Times New Roman"/>
          <w:color w:val="000000"/>
          <w:sz w:val="24"/>
          <w:szCs w:val="24"/>
        </w:rPr>
        <w:t xml:space="preserve">projekt ekspertyzy w ilości 1 egzemplarza drukowanego oraz 1 egzemplarza na płycie CD do dnia </w:t>
      </w:r>
      <w:r w:rsidR="0087794F">
        <w:rPr>
          <w:rFonts w:ascii="Times New Roman" w:hAnsi="Times New Roman"/>
          <w:color w:val="000000"/>
          <w:sz w:val="24"/>
          <w:szCs w:val="24"/>
        </w:rPr>
        <w:t>25</w:t>
      </w:r>
      <w:r w:rsidR="00D47119" w:rsidRPr="00DC74A0">
        <w:rPr>
          <w:rFonts w:ascii="Times New Roman" w:hAnsi="Times New Roman"/>
          <w:color w:val="000000"/>
          <w:sz w:val="24"/>
          <w:szCs w:val="24"/>
        </w:rPr>
        <w:t xml:space="preserve"> listopada 2020 r. </w:t>
      </w:r>
    </w:p>
    <w:p w:rsidR="00D47119" w:rsidRPr="00DC74A0" w:rsidRDefault="00D47119" w:rsidP="00D47119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C74A0">
        <w:rPr>
          <w:rFonts w:ascii="Times New Roman" w:hAnsi="Times New Roman"/>
          <w:color w:val="000000"/>
          <w:sz w:val="24"/>
          <w:szCs w:val="24"/>
        </w:rPr>
        <w:lastRenderedPageBreak/>
        <w:t xml:space="preserve">Zamawiający przedstawi uwagi do ekspertyzy w ciągu </w:t>
      </w:r>
      <w:r w:rsidR="0087794F">
        <w:rPr>
          <w:rFonts w:ascii="Times New Roman" w:hAnsi="Times New Roman"/>
          <w:color w:val="000000"/>
          <w:sz w:val="24"/>
          <w:szCs w:val="24"/>
        </w:rPr>
        <w:t>3</w:t>
      </w:r>
      <w:r w:rsidRPr="00DC74A0">
        <w:rPr>
          <w:rFonts w:ascii="Times New Roman" w:hAnsi="Times New Roman"/>
          <w:color w:val="000000"/>
          <w:sz w:val="24"/>
          <w:szCs w:val="24"/>
        </w:rPr>
        <w:t xml:space="preserve"> dni </w:t>
      </w:r>
      <w:r w:rsidR="0087794F">
        <w:rPr>
          <w:rFonts w:ascii="Times New Roman" w:hAnsi="Times New Roman"/>
          <w:color w:val="000000"/>
          <w:sz w:val="24"/>
          <w:szCs w:val="24"/>
        </w:rPr>
        <w:t xml:space="preserve">roboczych </w:t>
      </w:r>
      <w:r w:rsidRPr="00DC74A0">
        <w:rPr>
          <w:rFonts w:ascii="Times New Roman" w:hAnsi="Times New Roman"/>
          <w:color w:val="000000"/>
          <w:sz w:val="24"/>
          <w:szCs w:val="24"/>
        </w:rPr>
        <w:t>od dnia przedłożenia przez Wykonawcę projektu ekspertyzy.</w:t>
      </w:r>
    </w:p>
    <w:p w:rsidR="00D47119" w:rsidRPr="00DC74A0" w:rsidRDefault="00D47119" w:rsidP="00D47119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C74A0">
        <w:rPr>
          <w:rFonts w:ascii="Times New Roman" w:hAnsi="Times New Roman"/>
          <w:sz w:val="24"/>
          <w:szCs w:val="24"/>
        </w:rPr>
        <w:t>Wykonawca ustosunkuje się do uwag i dostarczy wersję ostateczną dokumentacji do dnia 4 grudnia 2020</w:t>
      </w:r>
      <w:r w:rsidRPr="00DC74A0">
        <w:rPr>
          <w:rFonts w:ascii="Times New Roman" w:hAnsi="Times New Roman"/>
          <w:bCs/>
          <w:sz w:val="24"/>
          <w:szCs w:val="24"/>
        </w:rPr>
        <w:t xml:space="preserve"> r.</w:t>
      </w:r>
    </w:p>
    <w:p w:rsidR="00150587" w:rsidRPr="00DC74A0" w:rsidRDefault="00D47119" w:rsidP="00DC74A0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C74A0">
        <w:rPr>
          <w:rFonts w:ascii="Times New Roman" w:hAnsi="Times New Roman"/>
          <w:sz w:val="24"/>
          <w:szCs w:val="24"/>
        </w:rPr>
        <w:t>Odbiór prac nastąpi do 5 dni od daty otrzymania kompletnej dokumentacji</w:t>
      </w:r>
      <w:bookmarkStart w:id="1" w:name="_Hlk14342860"/>
      <w:r w:rsidR="00DC74A0">
        <w:rPr>
          <w:rFonts w:ascii="Times New Roman" w:hAnsi="Times New Roman"/>
          <w:sz w:val="24"/>
          <w:szCs w:val="24"/>
        </w:rPr>
        <w:t xml:space="preserve"> </w:t>
      </w:r>
      <w:r w:rsidR="00150587" w:rsidRPr="00DC74A0">
        <w:rPr>
          <w:rFonts w:ascii="Times New Roman" w:hAnsi="Times New Roman"/>
          <w:color w:val="000000"/>
          <w:sz w:val="24"/>
          <w:szCs w:val="24"/>
        </w:rPr>
        <w:t>na podstawie protokołu zdawczo – odbiorczego podpisanego przez Zamawiającego i Wykonawcę</w:t>
      </w:r>
      <w:bookmarkEnd w:id="1"/>
      <w:r w:rsidR="00150587" w:rsidRPr="00DC74A0">
        <w:rPr>
          <w:rFonts w:ascii="Times New Roman" w:hAnsi="Times New Roman"/>
          <w:color w:val="000000"/>
          <w:sz w:val="24"/>
          <w:szCs w:val="24"/>
        </w:rPr>
        <w:t>.</w:t>
      </w:r>
    </w:p>
    <w:p w:rsidR="002D54BC" w:rsidRPr="00150587" w:rsidRDefault="002D54BC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4649B" w:rsidRPr="00150587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b/>
          <w:sz w:val="24"/>
          <w:szCs w:val="24"/>
        </w:rPr>
        <w:t>V. Wymogi w zakresie formy dokumentacji:</w:t>
      </w:r>
    </w:p>
    <w:p w:rsidR="0064454E" w:rsidRPr="002D54BC" w:rsidRDefault="00052541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Dane zebrane i opracowane w trakcie realizacji zamówienia zostaną przekazane w formie dokumentacji (tekstowej i elektronicznej na płytach CD/DVD) w trzech jednakowych egzemplarzach.</w:t>
      </w:r>
    </w:p>
    <w:p w:rsidR="0064454E" w:rsidRPr="002D54BC" w:rsidRDefault="00052541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Opracowanie tekstowe powinno zawierać wyniki badań terenowych oraz wszystkie analizy wymagane zakresem zamówienia.</w:t>
      </w:r>
    </w:p>
    <w:p w:rsidR="00052541" w:rsidRPr="00150587" w:rsidRDefault="00052541" w:rsidP="00150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Sposób opracowania przedmiotu umowy:</w:t>
      </w:r>
    </w:p>
    <w:p w:rsidR="00052541" w:rsidRPr="00150587" w:rsidRDefault="007F0661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Opracowanie w formie wydruków powinno spełniać następujące wymagania:</w:t>
      </w:r>
    </w:p>
    <w:p w:rsidR="00052541" w:rsidRPr="00150587" w:rsidRDefault="00052541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należy stosować czcionkę Times New Roman 12 pkt, marginesy 2,5 cm oraz margines na oprawę dodatkowo 0,5 cm;</w:t>
      </w:r>
    </w:p>
    <w:p w:rsidR="0044649B" w:rsidRPr="00150587" w:rsidRDefault="0044649B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format </w:t>
      </w:r>
      <w:r w:rsidR="00052541" w:rsidRPr="00150587">
        <w:rPr>
          <w:rFonts w:ascii="Times New Roman" w:hAnsi="Times New Roman"/>
          <w:sz w:val="24"/>
          <w:szCs w:val="24"/>
        </w:rPr>
        <w:t xml:space="preserve">dokumentacji </w:t>
      </w:r>
      <w:r w:rsidRPr="00150587">
        <w:rPr>
          <w:rFonts w:ascii="Times New Roman" w:hAnsi="Times New Roman"/>
          <w:sz w:val="24"/>
          <w:szCs w:val="24"/>
        </w:rPr>
        <w:t>A4</w:t>
      </w:r>
      <w:r w:rsidR="00052541" w:rsidRPr="00150587">
        <w:rPr>
          <w:rFonts w:ascii="Times New Roman" w:hAnsi="Times New Roman"/>
          <w:sz w:val="24"/>
          <w:szCs w:val="24"/>
        </w:rPr>
        <w:t>;</w:t>
      </w:r>
    </w:p>
    <w:p w:rsidR="00052541" w:rsidRPr="00150587" w:rsidRDefault="00052541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dokumentację należy sporządzić w języku polskim;</w:t>
      </w:r>
    </w:p>
    <w:p w:rsidR="0044649B" w:rsidRPr="00150587" w:rsidRDefault="0044649B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dokumentacj</w:t>
      </w:r>
      <w:r w:rsidR="00052541" w:rsidRPr="00150587">
        <w:rPr>
          <w:rFonts w:ascii="Times New Roman" w:hAnsi="Times New Roman"/>
          <w:sz w:val="24"/>
          <w:szCs w:val="24"/>
        </w:rPr>
        <w:t>ę należy</w:t>
      </w:r>
      <w:r w:rsidRPr="00150587">
        <w:rPr>
          <w:rFonts w:ascii="Times New Roman" w:hAnsi="Times New Roman"/>
          <w:sz w:val="24"/>
          <w:szCs w:val="24"/>
        </w:rPr>
        <w:t xml:space="preserve"> trwale zbindowa</w:t>
      </w:r>
      <w:r w:rsidR="00052541" w:rsidRPr="00150587">
        <w:rPr>
          <w:rFonts w:ascii="Times New Roman" w:hAnsi="Times New Roman"/>
          <w:sz w:val="24"/>
          <w:szCs w:val="24"/>
        </w:rPr>
        <w:t>ć</w:t>
      </w:r>
      <w:r w:rsidRPr="00150587">
        <w:rPr>
          <w:rFonts w:ascii="Times New Roman" w:hAnsi="Times New Roman"/>
          <w:sz w:val="24"/>
          <w:szCs w:val="24"/>
        </w:rPr>
        <w:t xml:space="preserve"> z okładką zawierającą podpis: „</w:t>
      </w:r>
      <w:r w:rsidR="00DC74A0" w:rsidRPr="00DC74A0">
        <w:rPr>
          <w:rFonts w:ascii="Times New Roman" w:hAnsi="Times New Roman"/>
          <w:bCs/>
          <w:smallCaps/>
          <w:sz w:val="24"/>
          <w:szCs w:val="24"/>
          <w:lang w:eastAsia="ar-SA"/>
        </w:rPr>
        <w:t>ustalenie zasad gospodarowania wodami na stopniu wodnym we Włocławku</w:t>
      </w:r>
      <w:r w:rsidRPr="00150587">
        <w:rPr>
          <w:rFonts w:ascii="Times New Roman" w:hAnsi="Times New Roman"/>
          <w:sz w:val="24"/>
          <w:szCs w:val="24"/>
        </w:rPr>
        <w:t>”, napis ”wykonano na zlecenie Regionalnej Dyrekcji Ochrony Środowiska</w:t>
      </w:r>
      <w:r w:rsidR="00CA3EDC" w:rsidRPr="00150587">
        <w:rPr>
          <w:rFonts w:ascii="Times New Roman" w:hAnsi="Times New Roman"/>
          <w:sz w:val="24"/>
          <w:szCs w:val="24"/>
        </w:rPr>
        <w:t xml:space="preserve"> </w:t>
      </w:r>
      <w:r w:rsidRPr="00150587">
        <w:rPr>
          <w:rFonts w:ascii="Times New Roman" w:hAnsi="Times New Roman"/>
          <w:sz w:val="24"/>
          <w:szCs w:val="24"/>
        </w:rPr>
        <w:t xml:space="preserve">w Bydgoszczy”, logo Regionalnej Dyrekcji Ochrony Środowiska w Bydgoszczy oraz dodatkowe oznaczenia wymagane przez instytucję finansującą, które szczegółowo opisane są </w:t>
      </w:r>
      <w:r w:rsidR="008B3F69" w:rsidRPr="00150587">
        <w:rPr>
          <w:rFonts w:ascii="Times New Roman" w:hAnsi="Times New Roman"/>
          <w:sz w:val="24"/>
          <w:szCs w:val="24"/>
        </w:rPr>
        <w:t>w rozdziale V</w:t>
      </w:r>
      <w:r w:rsidR="00052541" w:rsidRPr="00150587">
        <w:rPr>
          <w:rFonts w:ascii="Times New Roman" w:hAnsi="Times New Roman"/>
          <w:sz w:val="24"/>
          <w:szCs w:val="24"/>
        </w:rPr>
        <w:t>;</w:t>
      </w:r>
    </w:p>
    <w:p w:rsidR="0064454E" w:rsidRPr="00150587" w:rsidRDefault="00052541" w:rsidP="00150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wydruki cyfrowych map tematycznych w formacie A4 lub A3 z zachowaniem odpowiedniej skali;</w:t>
      </w:r>
    </w:p>
    <w:p w:rsidR="00052541" w:rsidRPr="00150587" w:rsidRDefault="00052541" w:rsidP="0015058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Opracowanie w wersji elektronicznej powinno zawierać:</w:t>
      </w:r>
    </w:p>
    <w:p w:rsidR="0064454E" w:rsidRPr="00150587" w:rsidRDefault="0064454E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elektroniczną wersję opracowania tekstowego (DOC lub DOCX i PDF); </w:t>
      </w:r>
    </w:p>
    <w:p w:rsidR="0064454E" w:rsidRPr="002D54BC" w:rsidRDefault="0044649B" w:rsidP="001505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płyty </w:t>
      </w:r>
      <w:r w:rsidR="0064454E" w:rsidRPr="00150587">
        <w:rPr>
          <w:rFonts w:ascii="Times New Roman" w:hAnsi="Times New Roman"/>
          <w:sz w:val="24"/>
          <w:szCs w:val="24"/>
        </w:rPr>
        <w:t xml:space="preserve">należy oznakować podpisem </w:t>
      </w:r>
      <w:r w:rsidRPr="00150587">
        <w:rPr>
          <w:rFonts w:ascii="Times New Roman" w:hAnsi="Times New Roman"/>
          <w:sz w:val="24"/>
          <w:szCs w:val="24"/>
        </w:rPr>
        <w:t>„</w:t>
      </w:r>
      <w:r w:rsidR="00DC74A0" w:rsidRPr="00DC74A0">
        <w:rPr>
          <w:rFonts w:ascii="Times New Roman" w:hAnsi="Times New Roman"/>
          <w:bCs/>
          <w:smallCaps/>
          <w:sz w:val="24"/>
          <w:szCs w:val="24"/>
          <w:lang w:eastAsia="ar-SA"/>
        </w:rPr>
        <w:t>ustalenie zasad gospodarowania wodami na stopniu wodnym we Włocławku</w:t>
      </w:r>
      <w:r w:rsidRPr="00150587">
        <w:rPr>
          <w:rFonts w:ascii="Times New Roman" w:hAnsi="Times New Roman"/>
          <w:sz w:val="24"/>
          <w:szCs w:val="24"/>
        </w:rPr>
        <w:t>”, logo Regionalnej Dyrekcji Ochrony Środowiska</w:t>
      </w:r>
      <w:r w:rsidR="00CA3EDC" w:rsidRPr="00150587">
        <w:rPr>
          <w:rFonts w:ascii="Times New Roman" w:hAnsi="Times New Roman"/>
          <w:sz w:val="24"/>
          <w:szCs w:val="24"/>
        </w:rPr>
        <w:t xml:space="preserve"> </w:t>
      </w:r>
      <w:r w:rsidRPr="00150587">
        <w:rPr>
          <w:rFonts w:ascii="Times New Roman" w:hAnsi="Times New Roman"/>
          <w:sz w:val="24"/>
          <w:szCs w:val="24"/>
        </w:rPr>
        <w:t xml:space="preserve">w Bydgoszczy oraz dodatkowo zgodnie z wymaganiami instytucji finansującej, które szczegółowo opisane </w:t>
      </w:r>
      <w:r w:rsidR="008B3F69" w:rsidRPr="00150587">
        <w:rPr>
          <w:rFonts w:ascii="Times New Roman" w:hAnsi="Times New Roman"/>
          <w:sz w:val="24"/>
          <w:szCs w:val="24"/>
        </w:rPr>
        <w:t>w rozdziale V</w:t>
      </w:r>
      <w:r w:rsidR="0064454E" w:rsidRPr="00150587">
        <w:rPr>
          <w:rFonts w:ascii="Times New Roman" w:hAnsi="Times New Roman"/>
          <w:sz w:val="24"/>
          <w:szCs w:val="24"/>
        </w:rPr>
        <w:t>.</w:t>
      </w:r>
    </w:p>
    <w:p w:rsidR="003B70E5" w:rsidRPr="00150587" w:rsidRDefault="003B70E5" w:rsidP="0015058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EE7EF1" w:rsidRPr="00150587" w:rsidRDefault="00EE7EF1" w:rsidP="0015058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150587">
        <w:rPr>
          <w:rFonts w:eastAsia="Calibri"/>
          <w:b/>
          <w:lang w:eastAsia="en-US"/>
        </w:rPr>
        <w:t>V</w:t>
      </w:r>
      <w:r w:rsidR="008B6570">
        <w:rPr>
          <w:rFonts w:eastAsia="Calibri"/>
          <w:b/>
          <w:lang w:eastAsia="en-US"/>
        </w:rPr>
        <w:t>I</w:t>
      </w:r>
      <w:r w:rsidRPr="00150587">
        <w:rPr>
          <w:rFonts w:eastAsia="Calibri"/>
          <w:b/>
          <w:lang w:eastAsia="en-US"/>
        </w:rPr>
        <w:t xml:space="preserve">. </w:t>
      </w:r>
      <w:r w:rsidR="0044649B" w:rsidRPr="00150587">
        <w:rPr>
          <w:rFonts w:eastAsia="Calibri"/>
          <w:b/>
          <w:lang w:eastAsia="en-US"/>
        </w:rPr>
        <w:t xml:space="preserve">Wymogi </w:t>
      </w:r>
      <w:r w:rsidRPr="00150587">
        <w:rPr>
          <w:rFonts w:eastAsia="Calibri"/>
          <w:b/>
          <w:lang w:eastAsia="en-US"/>
        </w:rPr>
        <w:t>w zakresie</w:t>
      </w:r>
      <w:r w:rsidR="0044649B" w:rsidRPr="00150587">
        <w:rPr>
          <w:rFonts w:eastAsia="Calibri"/>
          <w:b/>
          <w:lang w:eastAsia="en-US"/>
        </w:rPr>
        <w:t xml:space="preserve"> oznakowania dokumentacji:</w:t>
      </w:r>
    </w:p>
    <w:p w:rsidR="00EE7EF1" w:rsidRPr="00150587" w:rsidRDefault="00EE7EF1" w:rsidP="0015058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3B70E5" w:rsidRPr="002D54BC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Wszelkie  dokumenty należy zaopatrzyć co najmniej w uproszczone logo WFOŚiGW</w:t>
      </w:r>
      <w:r w:rsidR="008B3F69" w:rsidRPr="00150587">
        <w:rPr>
          <w:rFonts w:ascii="Times New Roman" w:hAnsi="Times New Roman"/>
          <w:sz w:val="24"/>
          <w:szCs w:val="24"/>
        </w:rPr>
        <w:t xml:space="preserve"> </w:t>
      </w:r>
      <w:r w:rsidR="009F00A2" w:rsidRPr="00150587">
        <w:rPr>
          <w:rFonts w:ascii="Times New Roman" w:hAnsi="Times New Roman"/>
          <w:sz w:val="24"/>
          <w:szCs w:val="24"/>
        </w:rPr>
        <w:t xml:space="preserve">w Toruniu oraz </w:t>
      </w:r>
      <w:r w:rsidRPr="00150587">
        <w:rPr>
          <w:rFonts w:ascii="Times New Roman" w:hAnsi="Times New Roman"/>
          <w:sz w:val="24"/>
          <w:szCs w:val="24"/>
        </w:rPr>
        <w:t>informację o źródle finansowania w brzmieniu: „Dofinansowano ze środków</w:t>
      </w:r>
      <w:r w:rsidR="008B3F69" w:rsidRPr="00150587">
        <w:rPr>
          <w:rFonts w:ascii="Times New Roman" w:hAnsi="Times New Roman"/>
          <w:sz w:val="24"/>
          <w:szCs w:val="24"/>
        </w:rPr>
        <w:t xml:space="preserve"> </w:t>
      </w:r>
      <w:r w:rsidRPr="00150587">
        <w:rPr>
          <w:rFonts w:ascii="Times New Roman" w:hAnsi="Times New Roman"/>
          <w:sz w:val="24"/>
          <w:szCs w:val="24"/>
        </w:rPr>
        <w:t>Wojewódzkiego Funduszu Ochrony Środowiska i Gospodarki Wodnej w Toruniu".</w:t>
      </w:r>
    </w:p>
    <w:p w:rsidR="008B3F69" w:rsidRPr="00150587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Miejsce umieszczenia logo z informacją:  </w:t>
      </w:r>
    </w:p>
    <w:p w:rsidR="008B3F69" w:rsidRPr="00150587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lastRenderedPageBreak/>
        <w:t>P</w:t>
      </w:r>
      <w:r w:rsidR="0044649B" w:rsidRPr="00150587">
        <w:rPr>
          <w:rFonts w:ascii="Times New Roman" w:hAnsi="Times New Roman"/>
          <w:sz w:val="24"/>
          <w:szCs w:val="24"/>
        </w:rPr>
        <w:t>ublikacje - na okładce lub na stronie technicznej (druga stro</w:t>
      </w:r>
      <w:r w:rsidR="00EE7EF1" w:rsidRPr="00150587">
        <w:rPr>
          <w:rFonts w:ascii="Times New Roman" w:hAnsi="Times New Roman"/>
          <w:sz w:val="24"/>
          <w:szCs w:val="24"/>
        </w:rPr>
        <w:t>na strony tytułowej)</w:t>
      </w:r>
      <w:r w:rsidRPr="00150587">
        <w:rPr>
          <w:rFonts w:ascii="Times New Roman" w:hAnsi="Times New Roman"/>
          <w:sz w:val="24"/>
          <w:szCs w:val="24"/>
        </w:rPr>
        <w:t>.</w:t>
      </w:r>
    </w:p>
    <w:p w:rsidR="008B3F69" w:rsidRPr="00150587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P</w:t>
      </w:r>
      <w:r w:rsidR="0044649B" w:rsidRPr="00150587">
        <w:rPr>
          <w:rFonts w:ascii="Times New Roman" w:hAnsi="Times New Roman"/>
          <w:sz w:val="24"/>
          <w:szCs w:val="24"/>
        </w:rPr>
        <w:t>łyty CD, itp. - na opakowaniach</w:t>
      </w:r>
      <w:r w:rsidRPr="00150587">
        <w:rPr>
          <w:rFonts w:ascii="Times New Roman" w:hAnsi="Times New Roman"/>
          <w:sz w:val="24"/>
          <w:szCs w:val="24"/>
        </w:rPr>
        <w:t>.</w:t>
      </w:r>
    </w:p>
    <w:p w:rsidR="003B70E5" w:rsidRPr="002D54BC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I</w:t>
      </w:r>
      <w:r w:rsidR="0044649B" w:rsidRPr="00150587">
        <w:rPr>
          <w:rFonts w:ascii="Times New Roman" w:hAnsi="Times New Roman"/>
          <w:sz w:val="24"/>
          <w:szCs w:val="24"/>
        </w:rPr>
        <w:t>nne produkty o charakterze reklam</w:t>
      </w:r>
      <w:r w:rsidR="00EE7EF1" w:rsidRPr="00150587">
        <w:rPr>
          <w:rFonts w:ascii="Times New Roman" w:hAnsi="Times New Roman"/>
          <w:sz w:val="24"/>
          <w:szCs w:val="24"/>
        </w:rPr>
        <w:t xml:space="preserve">owo-promocyjnym - na wyrobach. </w:t>
      </w:r>
    </w:p>
    <w:p w:rsidR="003B70E5" w:rsidRPr="00150587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Wymaganie, jakie musi spełniać logo WFOŚiGW w Toruniu:  </w:t>
      </w:r>
    </w:p>
    <w:p w:rsidR="003B70E5" w:rsidRPr="00150587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R</w:t>
      </w:r>
      <w:r w:rsidR="0044649B" w:rsidRPr="00150587">
        <w:rPr>
          <w:rFonts w:ascii="Times New Roman" w:hAnsi="Times New Roman"/>
          <w:sz w:val="24"/>
          <w:szCs w:val="24"/>
        </w:rPr>
        <w:t>odzaj czcionki: Antykwa Połtawskiego TTF Bold</w:t>
      </w:r>
      <w:r w:rsidRPr="00150587">
        <w:rPr>
          <w:rFonts w:ascii="Times New Roman" w:hAnsi="Times New Roman"/>
          <w:sz w:val="24"/>
          <w:szCs w:val="24"/>
        </w:rPr>
        <w:t>.</w:t>
      </w:r>
      <w:r w:rsidR="0044649B" w:rsidRPr="00150587">
        <w:rPr>
          <w:rFonts w:ascii="Times New Roman" w:hAnsi="Times New Roman"/>
          <w:sz w:val="24"/>
          <w:szCs w:val="24"/>
        </w:rPr>
        <w:t xml:space="preserve"> </w:t>
      </w:r>
    </w:p>
    <w:p w:rsidR="003B70E5" w:rsidRPr="00150587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K</w:t>
      </w:r>
      <w:r w:rsidR="0044649B" w:rsidRPr="00150587">
        <w:rPr>
          <w:rFonts w:ascii="Times New Roman" w:hAnsi="Times New Roman"/>
          <w:sz w:val="24"/>
          <w:szCs w:val="24"/>
        </w:rPr>
        <w:t>olor: biały (C: 0, M:0, Y:0, K:0), kolor zielony (C:100 M: 0 Y:80 K:40)</w:t>
      </w:r>
      <w:r w:rsidRPr="00150587">
        <w:rPr>
          <w:rFonts w:ascii="Times New Roman" w:hAnsi="Times New Roman"/>
          <w:sz w:val="24"/>
          <w:szCs w:val="24"/>
        </w:rPr>
        <w:t>.</w:t>
      </w:r>
    </w:p>
    <w:p w:rsidR="003B70E5" w:rsidRPr="002D54BC" w:rsidRDefault="003B70E5" w:rsidP="0015058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S</w:t>
      </w:r>
      <w:r w:rsidR="0044649B" w:rsidRPr="00150587">
        <w:rPr>
          <w:rFonts w:ascii="Times New Roman" w:hAnsi="Times New Roman"/>
          <w:sz w:val="24"/>
          <w:szCs w:val="24"/>
        </w:rPr>
        <w:t>tandardowym  tłem  dla  logo  jest  kolor  biały,  przy  czym  dopuszcza  się</w:t>
      </w:r>
      <w:r w:rsidR="0044649B" w:rsidRPr="00150587">
        <w:rPr>
          <w:rFonts w:ascii="Times New Roman" w:hAnsi="Times New Roman"/>
          <w:sz w:val="24"/>
          <w:szCs w:val="24"/>
        </w:rPr>
        <w:br/>
        <w:t>w  uzasadnionych przypadkach stosowanie innego koloru tła niż biały</w:t>
      </w:r>
      <w:r w:rsidRPr="00150587">
        <w:rPr>
          <w:rFonts w:ascii="Times New Roman" w:hAnsi="Times New Roman"/>
          <w:sz w:val="24"/>
          <w:szCs w:val="24"/>
        </w:rPr>
        <w:t>.</w:t>
      </w:r>
      <w:r w:rsidR="0044649B" w:rsidRPr="00150587">
        <w:rPr>
          <w:rFonts w:ascii="Times New Roman" w:hAnsi="Times New Roman"/>
          <w:sz w:val="24"/>
          <w:szCs w:val="24"/>
        </w:rPr>
        <w:t xml:space="preserve">  </w:t>
      </w:r>
    </w:p>
    <w:p w:rsidR="0044649B" w:rsidRPr="00150587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Wzory logo WFOŚiGW w Toruniu w układzie poziomym i pionowym wraz z opisem proporcji znaku:  </w:t>
      </w:r>
    </w:p>
    <w:p w:rsidR="0044649B" w:rsidRPr="00150587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 </w:t>
      </w:r>
    </w:p>
    <w:p w:rsidR="0044649B" w:rsidRPr="00150587" w:rsidRDefault="00956ACC" w:rsidP="0015058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150587" w:rsidRDefault="00956ACC" w:rsidP="0015058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2D54BC" w:rsidRDefault="00DC74A0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 przypadku materiałów reklamowych i promocyjnych oraz artykułów sponsorowanych stosuje </w:t>
      </w:r>
      <w:r w:rsidR="0044649B" w:rsidRPr="00150587">
        <w:rPr>
          <w:rFonts w:ascii="Times New Roman" w:hAnsi="Times New Roman"/>
          <w:sz w:val="24"/>
          <w:szCs w:val="24"/>
        </w:rPr>
        <w:t xml:space="preserve">się logo ze skrótem: „WFOŚiGW w Toruniu" (w kolorze zielonym, C:100, M:0, Y:80, K:40, czcionka: Antykwa Połtawskiego TTF Bold) lub napisem: „Wojewódzki Fundusz Ochrony Środowiska i Gospodarki Wodnej  w  Toruniu"  (w  kolorze  zielonym  C:100,  M:0,  Y:80,  K:40,  czcionka:  Antykwa  Połtawskiego  TTF  Bold). </w:t>
      </w:r>
    </w:p>
    <w:p w:rsidR="0044649B" w:rsidRPr="00150587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:rsidR="0044649B" w:rsidRPr="00150587" w:rsidRDefault="00956ACC" w:rsidP="0015058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150587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 </w:t>
      </w:r>
    </w:p>
    <w:p w:rsidR="003B70E5" w:rsidRPr="00150587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W miarę możliwości logo powinno być przedstawione w wersji kolorowej.  Standardowym kolorem jest: </w:t>
      </w:r>
    </w:p>
    <w:p w:rsidR="003B70E5" w:rsidRPr="00150587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Zielony:    </w:t>
      </w:r>
      <w:r w:rsidR="00956ACC" w:rsidRPr="0015058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150587" w:rsidRDefault="00EE7EF1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C:100, M: 0, Y:80, K:40</w:t>
      </w:r>
    </w:p>
    <w:p w:rsidR="003A1C0B" w:rsidRPr="00150587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Pantone: 349 C/U </w:t>
      </w:r>
    </w:p>
    <w:p w:rsidR="0044649B" w:rsidRPr="00150587" w:rsidRDefault="0044649B" w:rsidP="001505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>Reprodukcja w skali szarości powinna zachować wszystkie procentowe proporcje znaku  opisane powyżej. Zastosowane barwy to: podstawa - 100 % czerni lub szarość</w:t>
      </w:r>
      <w:r w:rsidR="00EE7EF1" w:rsidRPr="00150587">
        <w:rPr>
          <w:rFonts w:ascii="Times New Roman" w:hAnsi="Times New Roman"/>
          <w:sz w:val="24"/>
          <w:szCs w:val="24"/>
        </w:rPr>
        <w:t xml:space="preserve"> - 70 % wysycenia czerni.</w:t>
      </w:r>
    </w:p>
    <w:p w:rsidR="0044649B" w:rsidRPr="00150587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 </w:t>
      </w:r>
      <w:r w:rsidR="00956ACC" w:rsidRPr="0015058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15058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150587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 </w:t>
      </w:r>
    </w:p>
    <w:p w:rsidR="0044649B" w:rsidRPr="00150587" w:rsidRDefault="0044649B" w:rsidP="0015058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0587">
        <w:rPr>
          <w:rFonts w:ascii="Times New Roman" w:hAnsi="Times New Roman"/>
          <w:sz w:val="24"/>
          <w:szCs w:val="24"/>
        </w:rPr>
        <w:t xml:space="preserve"> </w:t>
      </w:r>
    </w:p>
    <w:p w:rsidR="0044649B" w:rsidRPr="00150587" w:rsidRDefault="0044649B" w:rsidP="00150587">
      <w:pPr>
        <w:widowControl w:val="0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</w:rPr>
      </w:pPr>
      <w:r w:rsidRPr="00150587">
        <w:t>W uzasadnionych przypadkach, po konsultacji z pracownikiem Regionalnej Dyrekcji Ochrony Środowiska w Bydgoszczy, koordynującym realizację umowy, dopuszczalne jest zastosowanie rozwiązań innych niż wskazane  powyżej, zapewniających skuteczną promocję WFOŚiGW w Toruniu.</w:t>
      </w:r>
    </w:p>
    <w:p w:rsidR="009877B2" w:rsidRDefault="009877B2" w:rsidP="009877B2">
      <w:pPr>
        <w:pStyle w:val="Akapitzlist"/>
        <w:ind w:left="360"/>
        <w:jc w:val="both"/>
        <w:rPr>
          <w:rFonts w:eastAsia="TimesNewRomanPSMT"/>
        </w:rPr>
      </w:pPr>
    </w:p>
    <w:p w:rsidR="009877B2" w:rsidRDefault="009877B2" w:rsidP="009877B2">
      <w:pPr>
        <w:pStyle w:val="Akapitzlist"/>
        <w:ind w:left="360"/>
        <w:jc w:val="both"/>
        <w:rPr>
          <w:rFonts w:eastAsia="TimesNewRomanPSMT"/>
        </w:rPr>
      </w:pPr>
    </w:p>
    <w:p w:rsidR="00CA3EDC" w:rsidRPr="00150587" w:rsidRDefault="00CA3EDC" w:rsidP="00150587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A3EDC" w:rsidRPr="00150587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BD" w:rsidRDefault="008A41BD" w:rsidP="009530E1">
      <w:r>
        <w:separator/>
      </w:r>
    </w:p>
  </w:endnote>
  <w:endnote w:type="continuationSeparator" w:id="0">
    <w:p w:rsidR="008A41BD" w:rsidRDefault="008A41BD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44" w:rsidRDefault="002F0681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2C0620">
      <w:rPr>
        <w:noProof/>
      </w:rPr>
      <w:t>2</w:t>
    </w:r>
    <w:r>
      <w:fldChar w:fldCharType="end"/>
    </w:r>
  </w:p>
  <w:p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BD" w:rsidRDefault="008A41BD" w:rsidP="009530E1">
      <w:r>
        <w:separator/>
      </w:r>
    </w:p>
  </w:footnote>
  <w:footnote w:type="continuationSeparator" w:id="0">
    <w:p w:rsidR="008A41BD" w:rsidRDefault="008A41BD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D90896"/>
    <w:multiLevelType w:val="hybridMultilevel"/>
    <w:tmpl w:val="530A2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750C"/>
    <w:multiLevelType w:val="multilevel"/>
    <w:tmpl w:val="15DE3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2923F4B"/>
    <w:multiLevelType w:val="hybridMultilevel"/>
    <w:tmpl w:val="E81C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725E55C1"/>
    <w:multiLevelType w:val="hybridMultilevel"/>
    <w:tmpl w:val="4FA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7"/>
  </w:num>
  <w:num w:numId="5">
    <w:abstractNumId w:val="9"/>
  </w:num>
  <w:num w:numId="6">
    <w:abstractNumId w:val="23"/>
  </w:num>
  <w:num w:numId="7">
    <w:abstractNumId w:val="7"/>
  </w:num>
  <w:num w:numId="8">
    <w:abstractNumId w:val="28"/>
  </w:num>
  <w:num w:numId="9">
    <w:abstractNumId w:val="21"/>
  </w:num>
  <w:num w:numId="10">
    <w:abstractNumId w:val="30"/>
  </w:num>
  <w:num w:numId="11">
    <w:abstractNumId w:val="14"/>
  </w:num>
  <w:num w:numId="12">
    <w:abstractNumId w:val="35"/>
  </w:num>
  <w:num w:numId="13">
    <w:abstractNumId w:val="24"/>
  </w:num>
  <w:num w:numId="14">
    <w:abstractNumId w:val="25"/>
  </w:num>
  <w:num w:numId="15">
    <w:abstractNumId w:val="26"/>
  </w:num>
  <w:num w:numId="16">
    <w:abstractNumId w:val="3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34"/>
  </w:num>
  <w:num w:numId="22">
    <w:abstractNumId w:val="19"/>
  </w:num>
  <w:num w:numId="23">
    <w:abstractNumId w:val="13"/>
  </w:num>
  <w:num w:numId="24">
    <w:abstractNumId w:val="32"/>
  </w:num>
  <w:num w:numId="25">
    <w:abstractNumId w:val="11"/>
  </w:num>
  <w:num w:numId="26">
    <w:abstractNumId w:val="36"/>
  </w:num>
  <w:num w:numId="27">
    <w:abstractNumId w:val="22"/>
  </w:num>
  <w:num w:numId="28">
    <w:abstractNumId w:val="4"/>
  </w:num>
  <w:num w:numId="29">
    <w:abstractNumId w:val="16"/>
  </w:num>
  <w:num w:numId="30">
    <w:abstractNumId w:val="2"/>
  </w:num>
  <w:num w:numId="31">
    <w:abstractNumId w:val="33"/>
  </w:num>
  <w:num w:numId="32">
    <w:abstractNumId w:val="31"/>
  </w:num>
  <w:num w:numId="33">
    <w:abstractNumId w:val="8"/>
  </w:num>
  <w:num w:numId="34">
    <w:abstractNumId w:val="2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5"/>
    <w:rsid w:val="0000003B"/>
    <w:rsid w:val="000046E1"/>
    <w:rsid w:val="00004B91"/>
    <w:rsid w:val="00011AA3"/>
    <w:rsid w:val="00022F76"/>
    <w:rsid w:val="00023B51"/>
    <w:rsid w:val="00023E10"/>
    <w:rsid w:val="0003077C"/>
    <w:rsid w:val="0003133F"/>
    <w:rsid w:val="0004156D"/>
    <w:rsid w:val="00044506"/>
    <w:rsid w:val="00052541"/>
    <w:rsid w:val="00053056"/>
    <w:rsid w:val="0005593F"/>
    <w:rsid w:val="00063BB6"/>
    <w:rsid w:val="000756F6"/>
    <w:rsid w:val="00075F0D"/>
    <w:rsid w:val="00076716"/>
    <w:rsid w:val="00093375"/>
    <w:rsid w:val="00093CDA"/>
    <w:rsid w:val="000A33E7"/>
    <w:rsid w:val="000A34BF"/>
    <w:rsid w:val="000A38B0"/>
    <w:rsid w:val="000A7814"/>
    <w:rsid w:val="000B0266"/>
    <w:rsid w:val="000B1BA4"/>
    <w:rsid w:val="000B35B5"/>
    <w:rsid w:val="000B4293"/>
    <w:rsid w:val="000C1AD9"/>
    <w:rsid w:val="000C5A7E"/>
    <w:rsid w:val="000C667A"/>
    <w:rsid w:val="000D627C"/>
    <w:rsid w:val="000E1416"/>
    <w:rsid w:val="000E1AE8"/>
    <w:rsid w:val="000E58FA"/>
    <w:rsid w:val="000E6A2C"/>
    <w:rsid w:val="000F1C5E"/>
    <w:rsid w:val="0010022D"/>
    <w:rsid w:val="00107495"/>
    <w:rsid w:val="00107DEE"/>
    <w:rsid w:val="001127B4"/>
    <w:rsid w:val="00117C23"/>
    <w:rsid w:val="00120DBE"/>
    <w:rsid w:val="001213CA"/>
    <w:rsid w:val="0012719C"/>
    <w:rsid w:val="0012726A"/>
    <w:rsid w:val="0012774B"/>
    <w:rsid w:val="0013005D"/>
    <w:rsid w:val="00130C8E"/>
    <w:rsid w:val="00142223"/>
    <w:rsid w:val="00143082"/>
    <w:rsid w:val="00143E7C"/>
    <w:rsid w:val="001452D2"/>
    <w:rsid w:val="00150587"/>
    <w:rsid w:val="00156946"/>
    <w:rsid w:val="00156C78"/>
    <w:rsid w:val="00157B5B"/>
    <w:rsid w:val="00164DCE"/>
    <w:rsid w:val="001654EC"/>
    <w:rsid w:val="00165696"/>
    <w:rsid w:val="00165708"/>
    <w:rsid w:val="00170A2B"/>
    <w:rsid w:val="00171305"/>
    <w:rsid w:val="0017250A"/>
    <w:rsid w:val="0017490B"/>
    <w:rsid w:val="00186040"/>
    <w:rsid w:val="001943BA"/>
    <w:rsid w:val="00194475"/>
    <w:rsid w:val="00195335"/>
    <w:rsid w:val="00196530"/>
    <w:rsid w:val="001A106E"/>
    <w:rsid w:val="001A4729"/>
    <w:rsid w:val="001B0029"/>
    <w:rsid w:val="001B7D2F"/>
    <w:rsid w:val="001C1581"/>
    <w:rsid w:val="001C6E24"/>
    <w:rsid w:val="001D2A42"/>
    <w:rsid w:val="001D359E"/>
    <w:rsid w:val="001D3DAD"/>
    <w:rsid w:val="001E0D76"/>
    <w:rsid w:val="001E386D"/>
    <w:rsid w:val="001F0B84"/>
    <w:rsid w:val="001F0EFE"/>
    <w:rsid w:val="001F18C2"/>
    <w:rsid w:val="001F1E0E"/>
    <w:rsid w:val="00200746"/>
    <w:rsid w:val="002009F9"/>
    <w:rsid w:val="00206463"/>
    <w:rsid w:val="00210213"/>
    <w:rsid w:val="00211ABE"/>
    <w:rsid w:val="0021377D"/>
    <w:rsid w:val="00217EF5"/>
    <w:rsid w:val="00221238"/>
    <w:rsid w:val="00222F0A"/>
    <w:rsid w:val="002277FD"/>
    <w:rsid w:val="0023302F"/>
    <w:rsid w:val="00237FEF"/>
    <w:rsid w:val="0024077A"/>
    <w:rsid w:val="00240A71"/>
    <w:rsid w:val="0024192D"/>
    <w:rsid w:val="00245A37"/>
    <w:rsid w:val="00252CC6"/>
    <w:rsid w:val="0025369C"/>
    <w:rsid w:val="00254FB1"/>
    <w:rsid w:val="00261022"/>
    <w:rsid w:val="002614A9"/>
    <w:rsid w:val="002615A2"/>
    <w:rsid w:val="002661FB"/>
    <w:rsid w:val="00270144"/>
    <w:rsid w:val="00271FA9"/>
    <w:rsid w:val="00274885"/>
    <w:rsid w:val="00280E39"/>
    <w:rsid w:val="002829F6"/>
    <w:rsid w:val="00290242"/>
    <w:rsid w:val="00290DA3"/>
    <w:rsid w:val="00292A05"/>
    <w:rsid w:val="00293769"/>
    <w:rsid w:val="002A5E4F"/>
    <w:rsid w:val="002A7B2A"/>
    <w:rsid w:val="002A7E66"/>
    <w:rsid w:val="002B62A6"/>
    <w:rsid w:val="002C0620"/>
    <w:rsid w:val="002C6C75"/>
    <w:rsid w:val="002D54BC"/>
    <w:rsid w:val="002D7BCA"/>
    <w:rsid w:val="002E0FB0"/>
    <w:rsid w:val="002E1158"/>
    <w:rsid w:val="002E3AA5"/>
    <w:rsid w:val="002E7B06"/>
    <w:rsid w:val="002F0681"/>
    <w:rsid w:val="002F5BFA"/>
    <w:rsid w:val="002F684F"/>
    <w:rsid w:val="002F7011"/>
    <w:rsid w:val="002F75D3"/>
    <w:rsid w:val="00300CA7"/>
    <w:rsid w:val="00304CB6"/>
    <w:rsid w:val="00310980"/>
    <w:rsid w:val="003132F9"/>
    <w:rsid w:val="00316B41"/>
    <w:rsid w:val="0034309A"/>
    <w:rsid w:val="00344E04"/>
    <w:rsid w:val="00351263"/>
    <w:rsid w:val="00356705"/>
    <w:rsid w:val="00362621"/>
    <w:rsid w:val="003632F4"/>
    <w:rsid w:val="0036625D"/>
    <w:rsid w:val="00371598"/>
    <w:rsid w:val="00374CB0"/>
    <w:rsid w:val="003759D3"/>
    <w:rsid w:val="00377DDE"/>
    <w:rsid w:val="00381FCF"/>
    <w:rsid w:val="00382327"/>
    <w:rsid w:val="00392810"/>
    <w:rsid w:val="00392C1B"/>
    <w:rsid w:val="00393D95"/>
    <w:rsid w:val="003A134C"/>
    <w:rsid w:val="003A1C0B"/>
    <w:rsid w:val="003A368C"/>
    <w:rsid w:val="003B43C6"/>
    <w:rsid w:val="003B4497"/>
    <w:rsid w:val="003B5D8A"/>
    <w:rsid w:val="003B6BEB"/>
    <w:rsid w:val="003B70E5"/>
    <w:rsid w:val="003B7828"/>
    <w:rsid w:val="003C1D2C"/>
    <w:rsid w:val="003C58DA"/>
    <w:rsid w:val="003D35B4"/>
    <w:rsid w:val="003D3C0B"/>
    <w:rsid w:val="003D49ED"/>
    <w:rsid w:val="003D7264"/>
    <w:rsid w:val="003E166E"/>
    <w:rsid w:val="003E1A8C"/>
    <w:rsid w:val="003E1DE0"/>
    <w:rsid w:val="003F05EE"/>
    <w:rsid w:val="00404C74"/>
    <w:rsid w:val="00410943"/>
    <w:rsid w:val="00412C23"/>
    <w:rsid w:val="00414F14"/>
    <w:rsid w:val="004161C3"/>
    <w:rsid w:val="00423979"/>
    <w:rsid w:val="0042604F"/>
    <w:rsid w:val="00430275"/>
    <w:rsid w:val="00434545"/>
    <w:rsid w:val="00440AF9"/>
    <w:rsid w:val="00445091"/>
    <w:rsid w:val="0044649B"/>
    <w:rsid w:val="004465C9"/>
    <w:rsid w:val="00447A65"/>
    <w:rsid w:val="00470FF3"/>
    <w:rsid w:val="00472923"/>
    <w:rsid w:val="00473395"/>
    <w:rsid w:val="00477510"/>
    <w:rsid w:val="00485660"/>
    <w:rsid w:val="00487612"/>
    <w:rsid w:val="00487B23"/>
    <w:rsid w:val="00490F32"/>
    <w:rsid w:val="00490FF1"/>
    <w:rsid w:val="0049644D"/>
    <w:rsid w:val="004A24D7"/>
    <w:rsid w:val="004A295A"/>
    <w:rsid w:val="004A2FD2"/>
    <w:rsid w:val="004B2B40"/>
    <w:rsid w:val="004B535C"/>
    <w:rsid w:val="004B54CA"/>
    <w:rsid w:val="004C18B7"/>
    <w:rsid w:val="004C6081"/>
    <w:rsid w:val="004D4CE2"/>
    <w:rsid w:val="004D7D4C"/>
    <w:rsid w:val="004E2CBA"/>
    <w:rsid w:val="004F3BC7"/>
    <w:rsid w:val="004F4C70"/>
    <w:rsid w:val="004F79E0"/>
    <w:rsid w:val="00501E7E"/>
    <w:rsid w:val="00502F07"/>
    <w:rsid w:val="0050541E"/>
    <w:rsid w:val="00510A83"/>
    <w:rsid w:val="0051125D"/>
    <w:rsid w:val="00513709"/>
    <w:rsid w:val="00515A3A"/>
    <w:rsid w:val="00522D9B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6377"/>
    <w:rsid w:val="00554BB4"/>
    <w:rsid w:val="00555AA9"/>
    <w:rsid w:val="005611F8"/>
    <w:rsid w:val="005651EE"/>
    <w:rsid w:val="00566D38"/>
    <w:rsid w:val="00570ED9"/>
    <w:rsid w:val="0057235F"/>
    <w:rsid w:val="00574D8E"/>
    <w:rsid w:val="005764F5"/>
    <w:rsid w:val="0058719E"/>
    <w:rsid w:val="00594619"/>
    <w:rsid w:val="005A0623"/>
    <w:rsid w:val="005A77B0"/>
    <w:rsid w:val="005A77F6"/>
    <w:rsid w:val="005B137F"/>
    <w:rsid w:val="005B659E"/>
    <w:rsid w:val="005C33A5"/>
    <w:rsid w:val="005D260F"/>
    <w:rsid w:val="005D2AEF"/>
    <w:rsid w:val="005E107D"/>
    <w:rsid w:val="005F1624"/>
    <w:rsid w:val="005F5935"/>
    <w:rsid w:val="0060498A"/>
    <w:rsid w:val="0060780B"/>
    <w:rsid w:val="00614E69"/>
    <w:rsid w:val="00615571"/>
    <w:rsid w:val="00620243"/>
    <w:rsid w:val="00621CF0"/>
    <w:rsid w:val="006232B4"/>
    <w:rsid w:val="00623A30"/>
    <w:rsid w:val="00634E12"/>
    <w:rsid w:val="00635824"/>
    <w:rsid w:val="00636BDB"/>
    <w:rsid w:val="0064091A"/>
    <w:rsid w:val="0064454E"/>
    <w:rsid w:val="00650843"/>
    <w:rsid w:val="006515CF"/>
    <w:rsid w:val="006574CB"/>
    <w:rsid w:val="00657CE6"/>
    <w:rsid w:val="00660953"/>
    <w:rsid w:val="00661FD6"/>
    <w:rsid w:val="00673037"/>
    <w:rsid w:val="00677817"/>
    <w:rsid w:val="006800FF"/>
    <w:rsid w:val="00680182"/>
    <w:rsid w:val="00681205"/>
    <w:rsid w:val="0068235D"/>
    <w:rsid w:val="00687F77"/>
    <w:rsid w:val="006A6F49"/>
    <w:rsid w:val="006B633B"/>
    <w:rsid w:val="006C20AE"/>
    <w:rsid w:val="006C3494"/>
    <w:rsid w:val="006C6FB3"/>
    <w:rsid w:val="006D0498"/>
    <w:rsid w:val="006D0FE9"/>
    <w:rsid w:val="006D1B03"/>
    <w:rsid w:val="006D2CED"/>
    <w:rsid w:val="006F76F6"/>
    <w:rsid w:val="0070627F"/>
    <w:rsid w:val="00707697"/>
    <w:rsid w:val="00725247"/>
    <w:rsid w:val="00725D42"/>
    <w:rsid w:val="007277F9"/>
    <w:rsid w:val="00730C79"/>
    <w:rsid w:val="0073197B"/>
    <w:rsid w:val="00734DE6"/>
    <w:rsid w:val="00736B92"/>
    <w:rsid w:val="007373C6"/>
    <w:rsid w:val="0074492A"/>
    <w:rsid w:val="00745124"/>
    <w:rsid w:val="00753F09"/>
    <w:rsid w:val="0075587E"/>
    <w:rsid w:val="00765E56"/>
    <w:rsid w:val="00776515"/>
    <w:rsid w:val="00783F44"/>
    <w:rsid w:val="00791721"/>
    <w:rsid w:val="0079440C"/>
    <w:rsid w:val="007A4A48"/>
    <w:rsid w:val="007A6A81"/>
    <w:rsid w:val="007D5138"/>
    <w:rsid w:val="007D5509"/>
    <w:rsid w:val="007D6059"/>
    <w:rsid w:val="007E1D50"/>
    <w:rsid w:val="007E3560"/>
    <w:rsid w:val="007E3C66"/>
    <w:rsid w:val="007E5F20"/>
    <w:rsid w:val="007F0225"/>
    <w:rsid w:val="007F0661"/>
    <w:rsid w:val="007F2027"/>
    <w:rsid w:val="007F2523"/>
    <w:rsid w:val="007F6898"/>
    <w:rsid w:val="0080120C"/>
    <w:rsid w:val="0080199F"/>
    <w:rsid w:val="00812F36"/>
    <w:rsid w:val="008143CA"/>
    <w:rsid w:val="00822DFC"/>
    <w:rsid w:val="00822F4F"/>
    <w:rsid w:val="0082536C"/>
    <w:rsid w:val="008261C5"/>
    <w:rsid w:val="0083305B"/>
    <w:rsid w:val="00841917"/>
    <w:rsid w:val="00841B49"/>
    <w:rsid w:val="00853A91"/>
    <w:rsid w:val="00863074"/>
    <w:rsid w:val="0087469E"/>
    <w:rsid w:val="008763C2"/>
    <w:rsid w:val="0087794F"/>
    <w:rsid w:val="00885605"/>
    <w:rsid w:val="00886F9A"/>
    <w:rsid w:val="00891FCC"/>
    <w:rsid w:val="00893083"/>
    <w:rsid w:val="008A41BD"/>
    <w:rsid w:val="008A74F8"/>
    <w:rsid w:val="008B14AE"/>
    <w:rsid w:val="008B1610"/>
    <w:rsid w:val="008B3F69"/>
    <w:rsid w:val="008B6570"/>
    <w:rsid w:val="008D2EC8"/>
    <w:rsid w:val="008D3F76"/>
    <w:rsid w:val="008E2BED"/>
    <w:rsid w:val="008F7D82"/>
    <w:rsid w:val="00902744"/>
    <w:rsid w:val="00910763"/>
    <w:rsid w:val="009115AF"/>
    <w:rsid w:val="00914C95"/>
    <w:rsid w:val="0091618C"/>
    <w:rsid w:val="009228C8"/>
    <w:rsid w:val="00922973"/>
    <w:rsid w:val="00926D73"/>
    <w:rsid w:val="00932AC0"/>
    <w:rsid w:val="00935894"/>
    <w:rsid w:val="00940CDC"/>
    <w:rsid w:val="009461BC"/>
    <w:rsid w:val="00950B0E"/>
    <w:rsid w:val="009514BF"/>
    <w:rsid w:val="00952FE3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5018"/>
    <w:rsid w:val="00986B65"/>
    <w:rsid w:val="009877B2"/>
    <w:rsid w:val="00992A63"/>
    <w:rsid w:val="009A13C7"/>
    <w:rsid w:val="009A4410"/>
    <w:rsid w:val="009B0DCA"/>
    <w:rsid w:val="009B756B"/>
    <w:rsid w:val="009D4207"/>
    <w:rsid w:val="009D5008"/>
    <w:rsid w:val="009D641C"/>
    <w:rsid w:val="009E131D"/>
    <w:rsid w:val="009E1921"/>
    <w:rsid w:val="009F00A2"/>
    <w:rsid w:val="009F2684"/>
    <w:rsid w:val="009F6C48"/>
    <w:rsid w:val="00A03B07"/>
    <w:rsid w:val="00A043A2"/>
    <w:rsid w:val="00A052EA"/>
    <w:rsid w:val="00A10AEF"/>
    <w:rsid w:val="00A171F4"/>
    <w:rsid w:val="00A21FFD"/>
    <w:rsid w:val="00A2681A"/>
    <w:rsid w:val="00A3004B"/>
    <w:rsid w:val="00A36175"/>
    <w:rsid w:val="00A370FE"/>
    <w:rsid w:val="00A42B08"/>
    <w:rsid w:val="00A46695"/>
    <w:rsid w:val="00A529F7"/>
    <w:rsid w:val="00A55C07"/>
    <w:rsid w:val="00A562DA"/>
    <w:rsid w:val="00A64A77"/>
    <w:rsid w:val="00A70612"/>
    <w:rsid w:val="00A70B69"/>
    <w:rsid w:val="00A73C0C"/>
    <w:rsid w:val="00A73F81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B1EFE"/>
    <w:rsid w:val="00AB26ED"/>
    <w:rsid w:val="00AB3C0E"/>
    <w:rsid w:val="00AC0010"/>
    <w:rsid w:val="00AC466F"/>
    <w:rsid w:val="00AC5F71"/>
    <w:rsid w:val="00AE1639"/>
    <w:rsid w:val="00AE277D"/>
    <w:rsid w:val="00AE2898"/>
    <w:rsid w:val="00AE6EC8"/>
    <w:rsid w:val="00AF12D3"/>
    <w:rsid w:val="00AF2E2B"/>
    <w:rsid w:val="00AF38FF"/>
    <w:rsid w:val="00B0161D"/>
    <w:rsid w:val="00B01EAE"/>
    <w:rsid w:val="00B04355"/>
    <w:rsid w:val="00B04536"/>
    <w:rsid w:val="00B07198"/>
    <w:rsid w:val="00B113A3"/>
    <w:rsid w:val="00B11A8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2F00"/>
    <w:rsid w:val="00B330FD"/>
    <w:rsid w:val="00B338B1"/>
    <w:rsid w:val="00B3454F"/>
    <w:rsid w:val="00B41219"/>
    <w:rsid w:val="00B41DCB"/>
    <w:rsid w:val="00B42A8F"/>
    <w:rsid w:val="00B53000"/>
    <w:rsid w:val="00B55B3C"/>
    <w:rsid w:val="00B567F9"/>
    <w:rsid w:val="00B5740B"/>
    <w:rsid w:val="00B63A12"/>
    <w:rsid w:val="00B6744A"/>
    <w:rsid w:val="00B7557C"/>
    <w:rsid w:val="00B75D74"/>
    <w:rsid w:val="00B76AF3"/>
    <w:rsid w:val="00B81907"/>
    <w:rsid w:val="00B820A8"/>
    <w:rsid w:val="00B90645"/>
    <w:rsid w:val="00B92C07"/>
    <w:rsid w:val="00B974FC"/>
    <w:rsid w:val="00BA5CB8"/>
    <w:rsid w:val="00BA6140"/>
    <w:rsid w:val="00BA6CB1"/>
    <w:rsid w:val="00BB11BD"/>
    <w:rsid w:val="00BC0261"/>
    <w:rsid w:val="00BC6C48"/>
    <w:rsid w:val="00BD5F39"/>
    <w:rsid w:val="00BE3600"/>
    <w:rsid w:val="00BE49A3"/>
    <w:rsid w:val="00BE553B"/>
    <w:rsid w:val="00BE55D9"/>
    <w:rsid w:val="00BE5F6D"/>
    <w:rsid w:val="00BF271D"/>
    <w:rsid w:val="00BF459C"/>
    <w:rsid w:val="00C040CA"/>
    <w:rsid w:val="00C10CE9"/>
    <w:rsid w:val="00C11A97"/>
    <w:rsid w:val="00C144A8"/>
    <w:rsid w:val="00C22477"/>
    <w:rsid w:val="00C234B6"/>
    <w:rsid w:val="00C26C0B"/>
    <w:rsid w:val="00C3375D"/>
    <w:rsid w:val="00C401E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6AD5"/>
    <w:rsid w:val="00C67DAA"/>
    <w:rsid w:val="00C67EB9"/>
    <w:rsid w:val="00C719F8"/>
    <w:rsid w:val="00C74AC8"/>
    <w:rsid w:val="00C8234F"/>
    <w:rsid w:val="00C839E8"/>
    <w:rsid w:val="00C863D3"/>
    <w:rsid w:val="00C965C4"/>
    <w:rsid w:val="00C969B7"/>
    <w:rsid w:val="00C97E05"/>
    <w:rsid w:val="00CA09E3"/>
    <w:rsid w:val="00CA3EDC"/>
    <w:rsid w:val="00CB19E6"/>
    <w:rsid w:val="00CB39B4"/>
    <w:rsid w:val="00CB6BFC"/>
    <w:rsid w:val="00CC08C0"/>
    <w:rsid w:val="00CC1978"/>
    <w:rsid w:val="00CC3101"/>
    <w:rsid w:val="00CC3A08"/>
    <w:rsid w:val="00CE0B82"/>
    <w:rsid w:val="00CE2D98"/>
    <w:rsid w:val="00CE68AB"/>
    <w:rsid w:val="00CF2121"/>
    <w:rsid w:val="00CF7D36"/>
    <w:rsid w:val="00D05CC1"/>
    <w:rsid w:val="00D0683B"/>
    <w:rsid w:val="00D10429"/>
    <w:rsid w:val="00D11009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47119"/>
    <w:rsid w:val="00D501E1"/>
    <w:rsid w:val="00D52BCD"/>
    <w:rsid w:val="00D543C5"/>
    <w:rsid w:val="00D564F4"/>
    <w:rsid w:val="00D56DF2"/>
    <w:rsid w:val="00D6103F"/>
    <w:rsid w:val="00D61D0C"/>
    <w:rsid w:val="00D63383"/>
    <w:rsid w:val="00D63EF5"/>
    <w:rsid w:val="00D64F14"/>
    <w:rsid w:val="00D6633F"/>
    <w:rsid w:val="00D67DB9"/>
    <w:rsid w:val="00D72BB7"/>
    <w:rsid w:val="00D8026A"/>
    <w:rsid w:val="00D81103"/>
    <w:rsid w:val="00D81ABE"/>
    <w:rsid w:val="00D81FBA"/>
    <w:rsid w:val="00D824A7"/>
    <w:rsid w:val="00D82B20"/>
    <w:rsid w:val="00D93F80"/>
    <w:rsid w:val="00D94739"/>
    <w:rsid w:val="00D972DA"/>
    <w:rsid w:val="00DA21EF"/>
    <w:rsid w:val="00DA31A6"/>
    <w:rsid w:val="00DA3FA7"/>
    <w:rsid w:val="00DB3D1D"/>
    <w:rsid w:val="00DC74A0"/>
    <w:rsid w:val="00DD229E"/>
    <w:rsid w:val="00DD7F48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32D4"/>
    <w:rsid w:val="00E968CC"/>
    <w:rsid w:val="00E97452"/>
    <w:rsid w:val="00EA3DF0"/>
    <w:rsid w:val="00EB4AB5"/>
    <w:rsid w:val="00EC62C7"/>
    <w:rsid w:val="00EE2169"/>
    <w:rsid w:val="00EE312E"/>
    <w:rsid w:val="00EE7EF1"/>
    <w:rsid w:val="00F027F3"/>
    <w:rsid w:val="00F0477B"/>
    <w:rsid w:val="00F06349"/>
    <w:rsid w:val="00F0771A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4AF5"/>
    <w:rsid w:val="00F34CCC"/>
    <w:rsid w:val="00F35C7E"/>
    <w:rsid w:val="00F37E6C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082"/>
    <w:rsid w:val="00F911DA"/>
    <w:rsid w:val="00F91954"/>
    <w:rsid w:val="00F9265E"/>
    <w:rsid w:val="00FA1773"/>
    <w:rsid w:val="00FA7C80"/>
    <w:rsid w:val="00FB46B9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D277C-FF5A-40AD-AC0C-2BE13D5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Andrzej Adamski</cp:lastModifiedBy>
  <cp:revision>2</cp:revision>
  <cp:lastPrinted>2020-07-21T08:11:00Z</cp:lastPrinted>
  <dcterms:created xsi:type="dcterms:W3CDTF">2020-10-09T10:44:00Z</dcterms:created>
  <dcterms:modified xsi:type="dcterms:W3CDTF">2020-10-09T10:44:00Z</dcterms:modified>
</cp:coreProperties>
</file>