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right"/>
        <w:rPr>
          <w:lang w:val="pl-PL"/>
        </w:rPr>
      </w:pPr>
      <w:r>
        <w:rPr>
          <w:rFonts w:ascii="Times new roman" w:hAnsi="Times new roman"/>
        </w:rPr>
        <w:t>Załą</w:t>
      </w:r>
      <w:r>
        <w:rPr>
          <w:rFonts w:ascii="Times new roman" w:hAnsi="Times new roman"/>
          <w:lang w:val="pl-PL"/>
        </w:rPr>
        <w:t>cznik numer 5 do SIWZ</w:t>
      </w:r>
    </w:p>
    <w:p>
      <w:pPr>
        <w:pStyle w:val="Tytu"/>
        <w:spacing w:lineRule="auto" w:line="360"/>
        <w:rPr>
          <w:rFonts w:ascii="Times new roman" w:hAnsi="Times new roman"/>
          <w:smallCaps/>
          <w:sz w:val="22"/>
          <w:szCs w:val="22"/>
          <w:lang w:val="pl-PL"/>
        </w:rPr>
      </w:pPr>
      <w:r>
        <w:rPr>
          <w:rFonts w:ascii="Times new roman" w:hAnsi="Times new roman"/>
          <w:smallCaps/>
          <w:sz w:val="22"/>
          <w:szCs w:val="22"/>
          <w:lang w:val="pl-PL"/>
        </w:rPr>
      </w:r>
    </w:p>
    <w:p>
      <w:pPr>
        <w:pStyle w:val="Tytu"/>
        <w:spacing w:lineRule="auto" w:line="360"/>
        <w:rPr>
          <w:rFonts w:ascii="Times new roman" w:hAnsi="Times new roman"/>
          <w:smallCaps/>
          <w:sz w:val="22"/>
          <w:szCs w:val="22"/>
          <w:lang w:val="pl-PL"/>
        </w:rPr>
      </w:pPr>
      <w:r>
        <w:rPr>
          <w:rFonts w:ascii="Times new roman" w:hAnsi="Times new roman"/>
          <w:smallCaps/>
          <w:sz w:val="22"/>
          <w:szCs w:val="22"/>
          <w:lang w:val="pl-PL"/>
        </w:rPr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Times new roman" w:hAnsi="Times new roman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(pieczęć firmowa Wykonawcy)</w:t>
      </w:r>
    </w:p>
    <w:p>
      <w:pPr>
        <w:pStyle w:val="Tytu"/>
        <w:spacing w:lineRule="auto" w:line="360"/>
        <w:rPr>
          <w:rFonts w:ascii="Times new roman" w:hAnsi="Times new roman"/>
          <w:smallCaps/>
          <w:sz w:val="22"/>
          <w:szCs w:val="22"/>
          <w:lang w:val="pl-PL"/>
        </w:rPr>
      </w:pPr>
      <w:r>
        <w:rPr>
          <w:rFonts w:ascii="Times new roman" w:hAnsi="Times new roman"/>
          <w:smallCaps/>
          <w:sz w:val="22"/>
          <w:szCs w:val="22"/>
          <w:lang w:val="pl-PL"/>
        </w:rPr>
      </w:r>
    </w:p>
    <w:p>
      <w:pPr>
        <w:pStyle w:val="Tytu"/>
        <w:spacing w:lineRule="auto" w:line="360"/>
        <w:rPr>
          <w:rFonts w:ascii="Cambria" w:hAnsi="Cambria"/>
          <w:smallCaps/>
          <w:sz w:val="22"/>
          <w:szCs w:val="22"/>
          <w:lang w:val="pl-PL"/>
        </w:rPr>
      </w:pPr>
      <w:r>
        <w:rPr>
          <w:rFonts w:ascii="Times new roman" w:hAnsi="Times new roman"/>
          <w:smallCaps/>
          <w:sz w:val="22"/>
          <w:szCs w:val="22"/>
          <w:lang w:val="pl-PL"/>
        </w:rPr>
        <w:t>WYKAZ USŁUG</w:t>
      </w:r>
    </w:p>
    <w:p>
      <w:pPr>
        <w:pStyle w:val="Tytu"/>
        <w:spacing w:lineRule="auto" w:line="360"/>
        <w:rPr>
          <w:rFonts w:ascii="Times new roman" w:hAnsi="Times new roman"/>
          <w:smallCaps/>
          <w:sz w:val="22"/>
          <w:szCs w:val="22"/>
          <w:lang w:val="pl-PL"/>
        </w:rPr>
      </w:pPr>
      <w:r>
        <w:rPr>
          <w:rFonts w:asciiTheme="majorHAnsi" w:hAnsiTheme="majorHAnsi" w:ascii="Times new roman" w:hAnsi="Times new roman"/>
          <w:smallCaps/>
          <w:sz w:val="22"/>
          <w:szCs w:val="22"/>
          <w:lang w:val="pl-PL"/>
        </w:rPr>
      </w:r>
    </w:p>
    <w:p>
      <w:pPr>
        <w:pStyle w:val="Normal"/>
        <w:suppressAutoHyphens w:val="true"/>
        <w:spacing w:lineRule="auto" w:line="360" w:before="0" w:after="0"/>
        <w:contextualSpacing/>
        <w:jc w:val="both"/>
        <w:rPr>
          <w:rFonts w:ascii="Cambria" w:hAnsi="Cambria" w:asciiTheme="majorHAnsi" w:hAnsiTheme="majorHAnsi"/>
          <w:bCs/>
          <w:spacing w:val="4"/>
        </w:rPr>
      </w:pPr>
      <w:r>
        <w:rPr>
          <w:rFonts w:ascii="Times new roman" w:hAnsi="Times new roman"/>
          <w:bCs/>
          <w:spacing w:val="4"/>
        </w:rPr>
        <w:t xml:space="preserve">Oświadczamy, że w ostatnich </w:t>
      </w:r>
      <w:r>
        <w:rPr>
          <w:rFonts w:ascii="Times new roman" w:hAnsi="Times new roman"/>
          <w:b/>
          <w:bCs/>
          <w:spacing w:val="4"/>
        </w:rPr>
        <w:t>3 latach</w:t>
      </w:r>
      <w:r>
        <w:rPr>
          <w:rFonts w:cs="Times New Roman" w:ascii="Times new roman" w:hAnsi="Times new roman"/>
          <w:color w:val="000000"/>
        </w:rPr>
        <w:t xml:space="preserve"> przed upływem terminu składania ofert, chyba że okres prowadzenia działalności jest krótszy – to w 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>okresie prowadzenia działalności</w:t>
      </w:r>
      <w:r>
        <w:rPr>
          <w:rFonts w:ascii="Times new roman" w:hAnsi="Times new roman"/>
          <w:bCs/>
          <w:spacing w:val="4"/>
        </w:rPr>
        <w:t xml:space="preserve"> wykonaliśmy ……... usługę/usługi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Cs/>
          <w:spacing w:val="4"/>
        </w:rPr>
        <w:t>polegającą/polegające na</w:t>
      </w:r>
      <w:r>
        <w:rPr>
          <w:rFonts w:eastAsia="Times New Roman" w:cs="Times New Roman" w:ascii="Times new roman" w:hAnsi="Times new roman"/>
          <w:lang w:eastAsia="pl-PL"/>
        </w:rPr>
        <w:t xml:space="preserve"> wykaszaniu terenów zielonych i/lub usuwaniu drzew i krzewów </w:t>
      </w:r>
      <w:r>
        <w:rPr>
          <w:rFonts w:ascii="Times new roman" w:hAnsi="Times new roman"/>
          <w:color w:val="0D0D0D"/>
        </w:rPr>
        <w:t xml:space="preserve">o wartości każdej usługi </w:t>
      </w:r>
      <w:r>
        <w:rPr>
          <w:rFonts w:ascii="Times new roman" w:hAnsi="Times new roman"/>
          <w:bCs/>
          <w:spacing w:val="4"/>
        </w:rPr>
        <w:t>zgodnie z tabelą wskazaną poniżej:</w:t>
      </w:r>
    </w:p>
    <w:p>
      <w:pPr>
        <w:pStyle w:val="Normal"/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8789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9"/>
        <w:gridCol w:w="3015"/>
        <w:gridCol w:w="1843"/>
        <w:gridCol w:w="1701"/>
        <w:gridCol w:w="1701"/>
      </w:tblGrid>
      <w:tr>
        <w:trPr>
          <w:trHeight w:val="105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 w:eastAsia="Times New Roman" w:cs="Times New Roman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Przedmiot usługi/nazwa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Zamawiający/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usługobiorca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Okres realizacji usługi (od – 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Wartość usługi</w:t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73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Cambria" w:hAnsi="Cambria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.………………………………………….</w:t>
      </w:r>
    </w:p>
    <w:p>
      <w:pPr>
        <w:pStyle w:val="Normal"/>
        <w:spacing w:lineRule="auto" w:line="360" w:before="0" w:after="0"/>
        <w:ind w:left="5670" w:hanging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pieczęć imienna i podpis albo podpis czytelny osoby/osób uprawnionych do występowania </w:t>
        <w:br/>
        <w:t>w imieniu Wykonawcy)</w:t>
      </w:r>
    </w:p>
    <w:p>
      <w:pPr>
        <w:pStyle w:val="Normal"/>
        <w:spacing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Garamond" w:hAnsi="Garamond"/>
        <w:i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asciiTheme="majorHAnsi" w:hAnsiTheme="majorHAnsi"/>
        <w:b/>
        <w:b/>
      </w:rPr>
    </w:pPr>
    <w:r>
      <w:rPr>
        <w:rFonts w:ascii="Cambria" w:hAnsi="Cambria" w:asciiTheme="majorHAnsi" w:hAnsiTheme="majorHAnsi"/>
        <w:b/>
      </w:rPr>
      <w:t>Postępowanie: WIS.261.26.2020.AA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387f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1f387f"/>
    <w:pPr>
      <w:keepNext w:val="true"/>
      <w:tabs>
        <w:tab w:val="left" w:pos="576" w:leader="none"/>
      </w:tabs>
      <w:suppressAutoHyphens w:val="true"/>
      <w:spacing w:lineRule="auto" w:line="240" w:before="0" w:after="0"/>
      <w:ind w:left="576" w:hanging="576"/>
      <w:jc w:val="both"/>
      <w:outlineLvl w:val="1"/>
    </w:pPr>
    <w:rPr>
      <w:rFonts w:ascii="Times New Roman" w:hAnsi="Times New Roman" w:eastAsia="Times New Roman" w:cs="Times New Roman"/>
      <w:b/>
      <w:sz w:val="24"/>
      <w:szCs w:val="20"/>
      <w:lang w:val="x-none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f387f"/>
    <w:rPr>
      <w:rFonts w:ascii="Times New Roman" w:hAnsi="Times New Roman" w:eastAsia="Times New Roman" w:cs="Times New Roman"/>
      <w:b/>
      <w:sz w:val="24"/>
      <w:szCs w:val="20"/>
      <w:lang w:val="x-none" w:eastAsia="zh-CN"/>
    </w:rPr>
  </w:style>
  <w:style w:type="character" w:styleId="TytuZnak" w:customStyle="1">
    <w:name w:val="Tytuł Znak"/>
    <w:basedOn w:val="DefaultParagraphFont"/>
    <w:link w:val="Tytu"/>
    <w:uiPriority w:val="99"/>
    <w:qFormat/>
    <w:rsid w:val="001f387f"/>
    <w:rPr>
      <w:rFonts w:ascii="Times New Roman" w:hAnsi="Times New Roman" w:eastAsia="Calibri" w:cs="Times New Roman"/>
      <w:b/>
      <w:sz w:val="20"/>
      <w:szCs w:val="20"/>
      <w:lang w:val="x-none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387f"/>
    <w:rPr>
      <w:rFonts w:ascii="Calibri" w:hAnsi="Calibri" w:eastAsia="Calibri" w:cs="Aria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387f"/>
    <w:rPr>
      <w:rFonts w:ascii="Calibri" w:hAnsi="Calibri" w:eastAsia="Calibri" w:cs="Aria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387f"/>
    <w:rPr>
      <w:rFonts w:ascii="Tahoma" w:hAnsi="Tahoma" w:eastAsia="Calibri" w:cs="Tahoma"/>
      <w:sz w:val="16"/>
      <w:szCs w:val="16"/>
    </w:rPr>
  </w:style>
  <w:style w:type="character" w:styleId="AkapitzlistZnak" w:customStyle="1">
    <w:name w:val="Akapit z listą Znak"/>
    <w:link w:val="Akapitzlist"/>
    <w:uiPriority w:val="99"/>
    <w:qFormat/>
    <w:rsid w:val="007506fd"/>
    <w:rPr>
      <w:rFonts w:ascii="Calibri" w:hAnsi="Calibri" w:eastAsia="Calibri" w:cs="Aria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506fd"/>
    <w:rPr>
      <w:rFonts w:ascii="Times New Roman" w:hAnsi="Times New Roman" w:eastAsia="Calibri" w:cs="Times New Roman"/>
      <w:sz w:val="20"/>
      <w:szCs w:val="20"/>
      <w:lang w:val="x-none" w:eastAsia="pl-PL"/>
    </w:rPr>
  </w:style>
  <w:style w:type="character" w:styleId="Annotationreference">
    <w:name w:val="annotation reference"/>
    <w:unhideWhenUsed/>
    <w:qFormat/>
    <w:rsid w:val="007506fd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ytu">
    <w:name w:val="Title"/>
    <w:basedOn w:val="Normal"/>
    <w:link w:val="TytuZnak"/>
    <w:uiPriority w:val="99"/>
    <w:qFormat/>
    <w:rsid w:val="001f387f"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Gwka">
    <w:name w:val="Header"/>
    <w:basedOn w:val="Normal"/>
    <w:link w:val="NagwekZnak"/>
    <w:uiPriority w:val="99"/>
    <w:unhideWhenUsed/>
    <w:rsid w:val="001f38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f38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38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99"/>
    <w:qFormat/>
    <w:rsid w:val="007506f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7506fd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x-none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92</Words>
  <Characters>654</Characters>
  <CharactersWithSpaces>731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2020-06-17T13:13:00Z</dcterms:created>
  <dc:creator>Żaneta Urbaniak</dc:creator>
  <dc:description/>
  <dc:language>pl-PL</dc:language>
  <cp:lastModifiedBy/>
  <cp:lastPrinted>2020-06-19T10:54:00Z</cp:lastPrinted>
  <dcterms:modified xsi:type="dcterms:W3CDTF">2020-07-16T00:00:25Z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