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E43" w:rsidRPr="00E523BC" w:rsidRDefault="001F6E43" w:rsidP="001F6E43">
      <w:pPr>
        <w:pStyle w:val="Tytu"/>
        <w:spacing w:line="360" w:lineRule="auto"/>
        <w:jc w:val="right"/>
        <w:rPr>
          <w:rFonts w:ascii="Cambria" w:hAnsi="Cambria"/>
          <w:color w:val="0D0D0D" w:themeColor="text1" w:themeTint="F2"/>
          <w:sz w:val="22"/>
          <w:szCs w:val="22"/>
          <w:lang w:val="pl-PL"/>
        </w:rPr>
      </w:pPr>
      <w:r w:rsidRPr="00E523BC">
        <w:rPr>
          <w:rFonts w:ascii="Cambria" w:hAnsi="Cambria"/>
          <w:color w:val="0D0D0D" w:themeColor="text1" w:themeTint="F2"/>
          <w:sz w:val="22"/>
          <w:szCs w:val="22"/>
          <w:lang w:val="pl-PL"/>
        </w:rPr>
        <w:t>Załącznik numer 4 do SIWZ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color w:val="0D0D0D" w:themeColor="text1" w:themeTint="F2"/>
        </w:rPr>
      </w:pPr>
      <w:r w:rsidRPr="00E523BC">
        <w:rPr>
          <w:rFonts w:ascii="Cambria" w:hAnsi="Cambria" w:cs="Times New Roman"/>
          <w:color w:val="0D0D0D" w:themeColor="text1" w:themeTint="F2"/>
        </w:rPr>
        <w:t>……………………………………..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  <w:sz w:val="18"/>
          <w:szCs w:val="18"/>
        </w:rPr>
      </w:pPr>
      <w:r w:rsidRPr="00E523BC">
        <w:rPr>
          <w:rFonts w:ascii="Cambria" w:hAnsi="Cambria" w:cs="Times New Roman"/>
          <w:i/>
          <w:color w:val="0D0D0D" w:themeColor="text1" w:themeTint="F2"/>
          <w:sz w:val="18"/>
          <w:szCs w:val="18"/>
        </w:rPr>
        <w:t xml:space="preserve">   (nazwa i adres Wykonawcy)</w:t>
      </w:r>
    </w:p>
    <w:p w:rsidR="001F6E43" w:rsidRPr="00E523BC" w:rsidRDefault="001F6E43" w:rsidP="001F6E43">
      <w:pPr>
        <w:spacing w:after="0" w:line="360" w:lineRule="auto"/>
        <w:rPr>
          <w:rFonts w:ascii="Cambria" w:hAnsi="Cambria" w:cs="Times New Roman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A. (należy wypełnić obligatoryjnie)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wykonawcy dotyczące spełniania warunków udziału w postępowaniu</w:t>
      </w: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 xml:space="preserve">Składając ofertę w prowadzonym przez </w:t>
      </w:r>
      <w:r w:rsidRPr="00E523BC">
        <w:rPr>
          <w:rFonts w:ascii="Cambria" w:hAnsi="Cambria" w:cs="Times New Roman"/>
          <w:color w:val="0D0D0D" w:themeColor="text1" w:themeTint="F2"/>
        </w:rPr>
        <w:t>Skarb Państwa - Regionalnego Dyrektora Ochrony Środowiska w Bydgoszczy</w:t>
      </w:r>
      <w:r w:rsidRPr="00E523BC">
        <w:rPr>
          <w:rFonts w:ascii="Cambria" w:hAnsi="Cambria"/>
          <w:color w:val="0D0D0D" w:themeColor="text1" w:themeTint="F2"/>
        </w:rPr>
        <w:t xml:space="preserve"> postępowaniu w trybie przetargu nieograniczonego, którego przedmiotem jest</w:t>
      </w:r>
      <w:r w:rsidR="002D5647">
        <w:rPr>
          <w:rFonts w:asciiTheme="majorHAnsi" w:eastAsia="Times New Roman" w:hAnsiTheme="majorHAnsi" w:cs="Times New Roman"/>
          <w:bCs/>
          <w:color w:val="0D0D0D" w:themeColor="text1" w:themeTint="F2"/>
          <w:lang w:eastAsia="pl-PL"/>
        </w:rPr>
        <w:t xml:space="preserve"> zadanie pn.:</w:t>
      </w:r>
      <w:r w:rsidRPr="00E523BC">
        <w:rPr>
          <w:rFonts w:asciiTheme="majorHAnsi" w:hAnsiTheme="majorHAnsi" w:cs="Times New Roman"/>
          <w:bCs/>
          <w:color w:val="0D0D0D" w:themeColor="text1" w:themeTint="F2"/>
        </w:rPr>
        <w:t xml:space="preserve"> </w:t>
      </w:r>
      <w:r w:rsidRPr="002D5647">
        <w:rPr>
          <w:rFonts w:asciiTheme="majorHAnsi" w:eastAsia="Times New Roman" w:hAnsiTheme="majorHAnsi" w:cs="Times New Roman"/>
          <w:b/>
          <w:bCs/>
          <w:color w:val="0D0D0D" w:themeColor="text1" w:themeTint="F2"/>
          <w:lang w:eastAsia="pl-PL"/>
        </w:rPr>
        <w:t>„</w:t>
      </w:r>
      <w:r w:rsidR="002D5647" w:rsidRPr="002D5647">
        <w:rPr>
          <w:rFonts w:asciiTheme="majorHAnsi" w:eastAsia="Times New Roman" w:hAnsiTheme="majorHAnsi" w:cs="Times New Roman"/>
          <w:b/>
          <w:bCs/>
          <w:color w:val="0D0D0D" w:themeColor="text1" w:themeTint="F2"/>
          <w:lang w:eastAsia="pl-PL"/>
        </w:rPr>
        <w:t>Multimedialna ścieżka edukacyjna Cisy Staropolskie</w:t>
      </w:r>
      <w:r w:rsidRPr="002D5647">
        <w:rPr>
          <w:rFonts w:asciiTheme="majorHAnsi" w:eastAsia="Times New Roman" w:hAnsiTheme="majorHAnsi" w:cs="Times New Roman"/>
          <w:b/>
          <w:bCs/>
          <w:color w:val="0D0D0D" w:themeColor="text1" w:themeTint="F2"/>
          <w:lang w:eastAsia="pl-PL"/>
        </w:rPr>
        <w:t>”</w:t>
      </w:r>
      <w:r w:rsidRPr="002D5647">
        <w:rPr>
          <w:rFonts w:ascii="Cambria" w:hAnsi="Cambria"/>
          <w:color w:val="0D0D0D" w:themeColor="text1" w:themeTint="F2"/>
        </w:rPr>
        <w:t xml:space="preserve"> </w:t>
      </w:r>
      <w:r w:rsidRPr="00E523BC">
        <w:rPr>
          <w:rFonts w:ascii="Cambria" w:hAnsi="Cambria"/>
          <w:color w:val="0D0D0D" w:themeColor="text1" w:themeTint="F2"/>
        </w:rPr>
        <w:t>oświadczam, że Wykonawca spełnia określone przez zamawiającego warunki udziału w postępowaniu dotyczące: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kompetencji i uprawnień do prowadzenia działalności zawodowej;</w:t>
      </w:r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sytuacji ekonomicznej i finansowej;</w:t>
      </w:r>
      <w:bookmarkStart w:id="0" w:name="_GoBack"/>
      <w:bookmarkEnd w:id="0"/>
    </w:p>
    <w:p w:rsidR="001F6E43" w:rsidRPr="00E523BC" w:rsidRDefault="001F6E43" w:rsidP="001F6E4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zdolności technicznej i zawodowej.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(określone w rozdziale VI ustęp 1)  Specyfikacji Istotnych Warunków Zamówienia).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Część B. (należy wypełnić tylko wtedy, gdy Wykonawca w celu wykazania spełniania warunków udziału w postępowaniu polega na zasobach innych podmiotów)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i/>
          <w:color w:val="0D0D0D" w:themeColor="text1" w:themeTint="F2"/>
        </w:rPr>
      </w:pPr>
    </w:p>
    <w:p w:rsidR="001F6E43" w:rsidRPr="00E523BC" w:rsidRDefault="001F6E43" w:rsidP="001F6E43">
      <w:pPr>
        <w:spacing w:after="0" w:line="360" w:lineRule="auto"/>
        <w:jc w:val="center"/>
        <w:rPr>
          <w:rFonts w:ascii="Cambria" w:hAnsi="Cambria"/>
          <w:b/>
          <w:color w:val="0D0D0D" w:themeColor="text1" w:themeTint="F2"/>
        </w:rPr>
      </w:pPr>
      <w:r w:rsidRPr="00E523BC">
        <w:rPr>
          <w:rFonts w:ascii="Cambria" w:hAnsi="Cambria"/>
          <w:b/>
          <w:color w:val="0D0D0D" w:themeColor="text1" w:themeTint="F2"/>
        </w:rPr>
        <w:t>Oświadczenie w związku z poleganiem na zasobach innych podmiotów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Oświadczam, że w celu wykazania spełniania warunków udziału w postępowaniu o udzielenie zamówienia publicznego Wykonawca polega na następujących zasobach innych podmiotów: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(należy wskazać dane podmiotu oraz zakres zasobów danego podmiotu)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 - w zakresie: 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</w:rPr>
      </w:pPr>
      <w:r w:rsidRPr="00E523BC">
        <w:rPr>
          <w:rFonts w:ascii="Cambria" w:hAnsi="Cambria"/>
          <w:color w:val="0D0D0D" w:themeColor="text1" w:themeTint="F2"/>
        </w:rPr>
        <w:t>……………………………………………………………………………………………</w:t>
      </w:r>
    </w:p>
    <w:p w:rsidR="001F6E43" w:rsidRPr="00E523BC" w:rsidRDefault="001F6E43" w:rsidP="001F6E43">
      <w:pPr>
        <w:spacing w:after="0" w:line="360" w:lineRule="auto"/>
        <w:jc w:val="right"/>
        <w:rPr>
          <w:rFonts w:ascii="Cambria" w:hAnsi="Cambria"/>
          <w:color w:val="0D0D0D" w:themeColor="text1" w:themeTint="F2"/>
          <w:sz w:val="18"/>
          <w:szCs w:val="18"/>
        </w:rPr>
      </w:pPr>
      <w:r w:rsidRPr="00E523BC">
        <w:rPr>
          <w:rFonts w:ascii="Cambria" w:hAnsi="Cambria"/>
          <w:color w:val="0D0D0D" w:themeColor="text1" w:themeTint="F2"/>
          <w:sz w:val="18"/>
          <w:szCs w:val="18"/>
        </w:rPr>
        <w:t>(data i  podpis przedstawiciela Wykonawcy)</w:t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  <w:r w:rsidRPr="00E523BC">
        <w:rPr>
          <w:rFonts w:ascii="Cambria" w:hAnsi="Cambria"/>
          <w:color w:val="0D0D0D" w:themeColor="text1" w:themeTint="F2"/>
          <w:sz w:val="18"/>
          <w:szCs w:val="18"/>
        </w:rPr>
        <w:tab/>
      </w:r>
    </w:p>
    <w:p w:rsidR="00AA04F5" w:rsidRPr="001F6E43" w:rsidRDefault="002D5647" w:rsidP="001F6E43">
      <w:pPr>
        <w:spacing w:after="0" w:line="360" w:lineRule="auto"/>
        <w:rPr>
          <w:rFonts w:ascii="Cambria" w:hAnsi="Cambria"/>
          <w:color w:val="0D0D0D" w:themeColor="text1" w:themeTint="F2"/>
        </w:rPr>
      </w:pPr>
    </w:p>
    <w:sectPr w:rsidR="00AA04F5" w:rsidRPr="001F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A48D3"/>
    <w:multiLevelType w:val="hybridMultilevel"/>
    <w:tmpl w:val="D6F2BEA6"/>
    <w:lvl w:ilvl="0" w:tplc="6276D236">
      <w:start w:val="1"/>
      <w:numFmt w:val="decimal"/>
      <w:lvlText w:val="%1)"/>
      <w:lvlJc w:val="left"/>
      <w:pPr>
        <w:ind w:left="1069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43"/>
    <w:rsid w:val="001F6E43"/>
    <w:rsid w:val="002D5647"/>
    <w:rsid w:val="003A41F0"/>
    <w:rsid w:val="0091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8494"/>
  <w15:chartTrackingRefBased/>
  <w15:docId w15:val="{A340BC77-0BB6-4EDD-BFBA-B65EA288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6E43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99"/>
    <w:qFormat/>
    <w:rsid w:val="001F6E43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99"/>
    <w:rsid w:val="001F6E43"/>
    <w:rPr>
      <w:rFonts w:ascii="Calibri" w:eastAsia="Calibri" w:hAnsi="Calibri" w:cs="Arial"/>
    </w:rPr>
  </w:style>
  <w:style w:type="paragraph" w:styleId="Tytu">
    <w:name w:val="Title"/>
    <w:basedOn w:val="Normalny"/>
    <w:link w:val="TytuZnak"/>
    <w:uiPriority w:val="99"/>
    <w:qFormat/>
    <w:rsid w:val="001F6E43"/>
    <w:pPr>
      <w:spacing w:after="0" w:line="240" w:lineRule="auto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1F6E43"/>
    <w:rPr>
      <w:rFonts w:ascii="Times New Roman" w:eastAsia="Calibri" w:hAnsi="Times New Roman" w:cs="Times New Roman"/>
      <w:b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Adamski</dc:creator>
  <cp:keywords/>
  <dc:description/>
  <cp:lastModifiedBy>Andrzej Adamski</cp:lastModifiedBy>
  <cp:revision>3</cp:revision>
  <dcterms:created xsi:type="dcterms:W3CDTF">2019-02-25T12:03:00Z</dcterms:created>
  <dcterms:modified xsi:type="dcterms:W3CDTF">2020-06-25T10:36:00Z</dcterms:modified>
</cp:coreProperties>
</file>