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1" w:rsidRPr="00710DA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D56961" w:rsidRPr="00710DA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710DA9">
        <w:rPr>
          <w:rFonts w:ascii="Times New Roman" w:hAnsi="Times New Roman" w:cs="Times New Roman"/>
          <w:sz w:val="24"/>
          <w:szCs w:val="24"/>
        </w:rPr>
        <w:t>20</w:t>
      </w:r>
      <w:r w:rsidRPr="00710DA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710DA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a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6041984"/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1"/>
    <w:p w:rsidR="00CD55B1" w:rsidRPr="00710DA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883E29" w:rsidRPr="00710DA9">
        <w:rPr>
          <w:rFonts w:ascii="Times New Roman" w:hAnsi="Times New Roman" w:cs="Times New Roman"/>
          <w:sz w:val="24"/>
          <w:szCs w:val="24"/>
        </w:rPr>
        <w:t xml:space="preserve">ekspertyzy </w:t>
      </w:r>
      <w:r w:rsidRPr="00710DA9">
        <w:rPr>
          <w:rFonts w:ascii="Times New Roman" w:hAnsi="Times New Roman" w:cs="Times New Roman"/>
          <w:sz w:val="24"/>
          <w:szCs w:val="24"/>
        </w:rPr>
        <w:t>pn. „</w:t>
      </w:r>
      <w:r w:rsidR="008A4D47" w:rsidRPr="008A4D47">
        <w:rPr>
          <w:rFonts w:ascii="Times New Roman" w:hAnsi="Times New Roman"/>
          <w:sz w:val="24"/>
          <w:szCs w:val="24"/>
        </w:rPr>
        <w:t>MONITORING RYB I MINOGA W OBSZARZE NATURA 2000 DOLINA OSY PLH040033</w:t>
      </w:r>
      <w:r w:rsidRPr="00710DA9">
        <w:rPr>
          <w:rFonts w:ascii="Times New Roman" w:hAnsi="Times New Roman" w:cs="Times New Roman"/>
          <w:sz w:val="24"/>
          <w:szCs w:val="24"/>
        </w:rPr>
        <w:t>”</w:t>
      </w:r>
      <w:r w:rsidR="00CD55B1" w:rsidRPr="00710DA9">
        <w:rPr>
          <w:rFonts w:ascii="Times New Roman" w:hAnsi="Times New Roman" w:cs="Times New Roman"/>
          <w:sz w:val="24"/>
          <w:szCs w:val="24"/>
        </w:rPr>
        <w:t>.</w:t>
      </w:r>
    </w:p>
    <w:p w:rsidR="00CD55B1" w:rsidRPr="00710DA9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1D" w:rsidRPr="00710DA9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642BA8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:rsidR="000823F5" w:rsidRPr="00710DA9" w:rsidRDefault="000823F5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Inwentaryzacja i ocena stanu siedlisk zostanie wykonana przez doświadczonych ekspertów </w:t>
      </w:r>
      <w:r w:rsidR="005323EF">
        <w:rPr>
          <w:rFonts w:ascii="Times New Roman" w:hAnsi="Times New Roman" w:cs="Times New Roman"/>
          <w:sz w:val="24"/>
          <w:szCs w:val="24"/>
        </w:rPr>
        <w:t>ichtiologów</w:t>
      </w:r>
      <w:r w:rsidRPr="00710DA9">
        <w:rPr>
          <w:rFonts w:ascii="Times New Roman" w:hAnsi="Times New Roman" w:cs="Times New Roman"/>
          <w:sz w:val="24"/>
          <w:szCs w:val="24"/>
        </w:rPr>
        <w:t xml:space="preserve"> tj</w:t>
      </w:r>
      <w:r w:rsidR="009C3843" w:rsidRPr="00710DA9">
        <w:rPr>
          <w:rFonts w:ascii="Times New Roman" w:hAnsi="Times New Roman" w:cs="Times New Roman"/>
          <w:sz w:val="24"/>
          <w:szCs w:val="24"/>
        </w:rPr>
        <w:t>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55B1" w:rsidRDefault="000823F5" w:rsidP="00FA0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EB">
        <w:rPr>
          <w:rFonts w:ascii="Times New Roman" w:hAnsi="Times New Roman" w:cs="Times New Roman"/>
          <w:sz w:val="24"/>
          <w:szCs w:val="24"/>
        </w:rPr>
        <w:t>Zmiana osób o których mowa w ust. 4 wymaga akceptacji przez Zamawiającego</w:t>
      </w:r>
      <w:r w:rsidR="00C66EF8" w:rsidRPr="00FA0BEB">
        <w:rPr>
          <w:rFonts w:ascii="Times New Roman" w:hAnsi="Times New Roman" w:cs="Times New Roman"/>
          <w:sz w:val="24"/>
          <w:szCs w:val="24"/>
        </w:rPr>
        <w:t>.</w:t>
      </w:r>
    </w:p>
    <w:p w:rsidR="00FA0BEB" w:rsidRPr="00FA0BEB" w:rsidRDefault="00FA0BEB" w:rsidP="00E0669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2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710DA9">
        <w:rPr>
          <w:rFonts w:ascii="Times New Roman" w:hAnsi="Times New Roman" w:cs="Times New Roman"/>
          <w:sz w:val="24"/>
          <w:szCs w:val="24"/>
        </w:rPr>
        <w:t>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:rsidR="004563B8" w:rsidRPr="00710DA9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Jeżeli usunięcie braków, wad i/lub uchybień nie będzie możliwe w ww. terminie lub Wykonawca nie udzieli rzetelnych wyjaśnień lub bezskutecznie upłynie termin wyznaczony na podstawie ust. </w:t>
      </w:r>
      <w:r w:rsidR="00D56961" w:rsidRPr="00710DA9">
        <w:rPr>
          <w:rFonts w:ascii="Times New Roman" w:hAnsi="Times New Roman" w:cs="Times New Roman"/>
          <w:sz w:val="24"/>
          <w:szCs w:val="24"/>
        </w:rPr>
        <w:t>3</w:t>
      </w:r>
      <w:r w:rsidRPr="00710DA9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trybie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kary umownej.</w:t>
      </w:r>
    </w:p>
    <w:p w:rsidR="004563B8" w:rsidRPr="00710DA9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przyjmie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</w:t>
      </w:r>
      <w:r w:rsidR="00642BA8" w:rsidRPr="00710DA9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ekspertyzę</w:t>
      </w:r>
      <w:r w:rsidRPr="00710DA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710DA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1 pkt 5.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B8" w:rsidRPr="00710DA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3</w:t>
      </w:r>
    </w:p>
    <w:p w:rsidR="004563B8" w:rsidRPr="00710DA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B8" w:rsidRPr="00710DA9" w:rsidRDefault="00642BA8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710DA9">
        <w:rPr>
          <w:rFonts w:ascii="Times New Roman" w:hAnsi="Times New Roman" w:cs="Times New Roman"/>
          <w:sz w:val="24"/>
          <w:szCs w:val="24"/>
        </w:rPr>
        <w:t>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710DA9">
        <w:rPr>
          <w:rFonts w:ascii="Times New Roman" w:hAnsi="Times New Roman" w:cs="Times New Roman"/>
          <w:sz w:val="24"/>
          <w:szCs w:val="24"/>
        </w:rPr>
        <w:t>zrealizowanych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:rsidR="00361093" w:rsidRPr="00710DA9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4</w:t>
      </w: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:rsidR="00E149D3" w:rsidRDefault="00E149D3" w:rsidP="00E149D3">
      <w:pPr>
        <w:pStyle w:val="Tekstpodstawowy"/>
        <w:numPr>
          <w:ilvl w:val="0"/>
          <w:numId w:val="6"/>
        </w:numPr>
        <w:overflowPunct/>
        <w:spacing w:after="0" w:line="36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Wysokość wynagrodzenia </w:t>
      </w:r>
      <w:r>
        <w:rPr>
          <w:rFonts w:ascii="Times New Roman" w:hAnsi="Times New Roman"/>
          <w:sz w:val="24"/>
          <w:szCs w:val="24"/>
        </w:rPr>
        <w:t>Wykonawcy</w:t>
      </w:r>
      <w:r w:rsidRPr="006079CE">
        <w:rPr>
          <w:rFonts w:ascii="Times New Roman" w:hAnsi="Times New Roman"/>
          <w:sz w:val="24"/>
          <w:szCs w:val="24"/>
        </w:rPr>
        <w:t xml:space="preserve"> za poszczególne etapy prac wynosiła będzie odpowiednio:</w:t>
      </w:r>
    </w:p>
    <w:p w:rsidR="00CE59BF" w:rsidRDefault="00E149D3" w:rsidP="00CE59BF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E149D3">
        <w:rPr>
          <w:rFonts w:ascii="Times New Roman" w:hAnsi="Times New Roman"/>
          <w:sz w:val="24"/>
          <w:szCs w:val="24"/>
        </w:rPr>
        <w:t>Etap I – 20 % wynagrodzenia, o którym mowa w ust. 1,</w:t>
      </w:r>
      <w:r w:rsidR="00CE59BF">
        <w:rPr>
          <w:rFonts w:ascii="Times New Roman" w:hAnsi="Times New Roman"/>
          <w:sz w:val="24"/>
          <w:szCs w:val="24"/>
        </w:rPr>
        <w:t xml:space="preserve"> tj.:</w:t>
      </w:r>
      <w:r w:rsidR="00CE59BF" w:rsidRPr="00CE59BF">
        <w:rPr>
          <w:rFonts w:ascii="Times New Roman" w:hAnsi="Times New Roman"/>
          <w:sz w:val="24"/>
          <w:szCs w:val="24"/>
        </w:rPr>
        <w:t xml:space="preserve"> </w:t>
      </w:r>
      <w:r w:rsidR="00CE59BF" w:rsidRPr="00710DA9">
        <w:rPr>
          <w:rFonts w:ascii="Times New Roman" w:hAnsi="Times New Roman"/>
          <w:sz w:val="24"/>
          <w:szCs w:val="24"/>
        </w:rPr>
        <w:t>…………… zł brutto, słownie: (………………………złotych brutto)</w:t>
      </w:r>
      <w:r w:rsidR="00CE59BF">
        <w:rPr>
          <w:rFonts w:ascii="Times New Roman" w:hAnsi="Times New Roman"/>
          <w:sz w:val="24"/>
          <w:szCs w:val="24"/>
        </w:rPr>
        <w:t>,</w:t>
      </w:r>
    </w:p>
    <w:p w:rsidR="002D0FAA" w:rsidRPr="00E06692" w:rsidRDefault="00E149D3" w:rsidP="00E06692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CE59BF">
        <w:rPr>
          <w:rFonts w:ascii="Times New Roman" w:hAnsi="Times New Roman"/>
          <w:sz w:val="24"/>
          <w:szCs w:val="24"/>
        </w:rPr>
        <w:t>Etap II –  80 % wynagrodzenia, o którym mowa w ust. 1</w:t>
      </w:r>
      <w:r w:rsidR="00CE59BF" w:rsidRPr="00CE59BF">
        <w:rPr>
          <w:rFonts w:ascii="Times New Roman" w:hAnsi="Times New Roman"/>
          <w:sz w:val="24"/>
          <w:szCs w:val="24"/>
        </w:rPr>
        <w:t>, tj.: …………… zł brutto, słownie: (………………………złotych brutto).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710DA9">
        <w:rPr>
          <w:rFonts w:ascii="Times New Roman" w:hAnsi="Times New Roman" w:cs="Times New Roman"/>
          <w:sz w:val="24"/>
          <w:szCs w:val="24"/>
        </w:rPr>
        <w:t>wykonania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</w:t>
      </w:r>
      <w:r w:rsidR="00E149D3">
        <w:rPr>
          <w:rFonts w:ascii="Times New Roman" w:hAnsi="Times New Roman" w:cs="Times New Roman"/>
          <w:sz w:val="24"/>
          <w:szCs w:val="24"/>
        </w:rPr>
        <w:t>ci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E149D3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E149D3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zostan</w:t>
      </w:r>
      <w:r w:rsidR="00E149D3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dokonan</w:t>
      </w:r>
      <w:r w:rsidR="00E149D3">
        <w:rPr>
          <w:rFonts w:ascii="Times New Roman" w:hAnsi="Times New Roman" w:cs="Times New Roman"/>
          <w:sz w:val="24"/>
          <w:szCs w:val="24"/>
        </w:rPr>
        <w:t>e</w:t>
      </w:r>
      <w:r w:rsidRPr="00710DA9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faktury/rachunku</w:t>
      </w:r>
      <w:r w:rsidR="00E149D3">
        <w:rPr>
          <w:rFonts w:ascii="Times New Roman" w:hAnsi="Times New Roman" w:cs="Times New Roman"/>
          <w:sz w:val="24"/>
          <w:szCs w:val="24"/>
        </w:rPr>
        <w:t xml:space="preserve">, odpowiednio za wykonanie I </w:t>
      </w:r>
      <w:proofErr w:type="spellStart"/>
      <w:r w:rsidR="00E14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49D3">
        <w:rPr>
          <w:rFonts w:ascii="Times New Roman" w:hAnsi="Times New Roman" w:cs="Times New Roman"/>
          <w:sz w:val="24"/>
          <w:szCs w:val="24"/>
        </w:rPr>
        <w:t xml:space="preserve"> II etapu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Podstawą wystawienia faktury/rachunku na kwot</w:t>
      </w:r>
      <w:r w:rsidR="00CE59BF">
        <w:rPr>
          <w:rFonts w:ascii="Times New Roman" w:hAnsi="Times New Roman" w:cs="Times New Roman"/>
          <w:sz w:val="24"/>
          <w:szCs w:val="24"/>
        </w:rPr>
        <w:t>y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E59BF">
        <w:rPr>
          <w:rFonts w:ascii="Times New Roman" w:hAnsi="Times New Roman" w:cs="Times New Roman"/>
          <w:sz w:val="24"/>
          <w:szCs w:val="24"/>
        </w:rPr>
        <w:t>2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2" w:name="_Hlk37160644"/>
      <w:r w:rsidR="005878A1" w:rsidRPr="00710DA9">
        <w:rPr>
          <w:rFonts w:ascii="Times New Roman" w:hAnsi="Times New Roman" w:cs="Times New Roman"/>
          <w:sz w:val="24"/>
          <w:szCs w:val="24"/>
        </w:rPr>
        <w:t>protokoł</w:t>
      </w:r>
      <w:r w:rsidR="00CE59BF">
        <w:rPr>
          <w:rFonts w:ascii="Times New Roman" w:hAnsi="Times New Roman" w:cs="Times New Roman"/>
          <w:sz w:val="24"/>
          <w:szCs w:val="24"/>
        </w:rPr>
        <w:t>ów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odbioru</w:t>
      </w:r>
      <w:r w:rsidR="00CE59BF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CE59B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E59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59BF">
        <w:rPr>
          <w:rFonts w:ascii="Times New Roman" w:hAnsi="Times New Roman" w:cs="Times New Roman"/>
          <w:sz w:val="24"/>
          <w:szCs w:val="24"/>
        </w:rPr>
        <w:t xml:space="preserve"> II etapu prac, </w:t>
      </w:r>
      <w:r w:rsidR="005878A1" w:rsidRPr="00710DA9">
        <w:rPr>
          <w:rFonts w:ascii="Times New Roman" w:hAnsi="Times New Roman" w:cs="Times New Roman"/>
          <w:sz w:val="24"/>
          <w:szCs w:val="24"/>
        </w:rPr>
        <w:t>stwierdzając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wykonanie ekspertyzy bez wad oraz protokołu potwierdzającego usunięcie wad, w przypadku gdy protokół odbioru zawiera zobowiązanie do usunięcia stwierdzonych wad.</w:t>
      </w:r>
    </w:p>
    <w:bookmarkEnd w:id="2"/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:rsidR="00C91074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710DA9">
        <w:rPr>
          <w:rFonts w:ascii="Times New Roman" w:hAnsi="Times New Roman" w:cs="Times New Roman"/>
          <w:sz w:val="24"/>
          <w:szCs w:val="24"/>
        </w:rPr>
        <w:t>:</w:t>
      </w:r>
      <w:r w:rsidRPr="00710DA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  <w:r w:rsidR="00346B08" w:rsidRPr="00710DA9">
        <w:t xml:space="preserve"> </w:t>
      </w:r>
      <w:r w:rsidR="00346B08" w:rsidRPr="00710DA9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czynny. (nie stosuje się ust. 11 i ust. 12)/ </w:t>
      </w:r>
      <w:r w:rsidRPr="00710DA9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:rsidR="00C91074" w:rsidRPr="00710DA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5</w:t>
      </w:r>
    </w:p>
    <w:p w:rsidR="00C91074" w:rsidRPr="00710DA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zapewnia,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dziełem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woln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a </w:t>
      </w:r>
      <w:r w:rsidRPr="00710DA9">
        <w:rPr>
          <w:rFonts w:ascii="Times New Roman" w:hAnsi="Times New Roman" w:cs="Times New Roman"/>
          <w:sz w:val="24"/>
          <w:szCs w:val="24"/>
        </w:rPr>
        <w:t>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Ponadto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710DA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710DA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autorów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będąc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pełną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zdaniu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pierwszym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sądowego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jest </w:t>
      </w:r>
      <w:r w:rsidRPr="00710DA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Jeżeli korzystanie przez Zamawiającego z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kosztów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oraz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wszelkich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szkód,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związku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ramach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zapisu,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jej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pamięci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sieciach</w:t>
      </w:r>
      <w:r w:rsidR="00B242BA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cyfrowej,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obrotu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formie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dla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 w wersji utworu pierwotnego (prawa zależne). Wykonawca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zgodę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potrzeby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zaleceń,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itp.,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osobom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celu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AD" w:rsidRPr="00710DA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dalszej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licencji,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najmu,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:rsidR="002442B2" w:rsidRPr="00710DA9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lastRenderedPageBreak/>
        <w:t>§ 6</w:t>
      </w:r>
    </w:p>
    <w:p w:rsidR="000E4BAD" w:rsidRPr="00710DA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710DA9">
        <w:rPr>
          <w:rFonts w:ascii="Times New Roman" w:hAnsi="Times New Roman" w:cs="Times New Roman"/>
          <w:sz w:val="24"/>
          <w:szCs w:val="24"/>
        </w:rPr>
        <w:t>w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710DA9">
        <w:rPr>
          <w:rFonts w:ascii="Times New Roman" w:hAnsi="Times New Roman" w:cs="Times New Roman"/>
          <w:sz w:val="24"/>
          <w:szCs w:val="24"/>
        </w:rPr>
        <w:t>: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przyczyn,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:rsidR="000E4BAD" w:rsidRPr="00710DA9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710DA9">
        <w:rPr>
          <w:rFonts w:ascii="Times New Roman" w:hAnsi="Times New Roman" w:cs="Times New Roman"/>
          <w:sz w:val="24"/>
          <w:szCs w:val="24"/>
        </w:rPr>
        <w:t>wykonaniu umowy</w:t>
      </w:r>
      <w:r w:rsidRPr="00710DA9">
        <w:rPr>
          <w:rFonts w:ascii="Times New Roman" w:hAnsi="Times New Roman" w:cs="Times New Roman"/>
          <w:sz w:val="24"/>
          <w:szCs w:val="24"/>
        </w:rPr>
        <w:t>, liczon</w:t>
      </w:r>
      <w:r w:rsidR="009B6A90" w:rsidRPr="00710DA9">
        <w:rPr>
          <w:rFonts w:ascii="Times New Roman" w:hAnsi="Times New Roman" w:cs="Times New Roman"/>
          <w:sz w:val="24"/>
          <w:szCs w:val="24"/>
        </w:rPr>
        <w:t>ego</w:t>
      </w:r>
      <w:r w:rsidRPr="00710DA9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3" w:name="_Hlk34651283"/>
      <w:r w:rsidRPr="00710DA9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51567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3"/>
      <w:r w:rsidRPr="00710DA9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710DA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:rsidR="008846B0" w:rsidRPr="00710DA9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nieusunięcia stwierdzonych braków, wad i/lub uchybień o których mowa w § 2 ust. 2, w wysokości równej </w:t>
      </w:r>
      <w:r w:rsidR="0075795E" w:rsidRPr="00710DA9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>0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% wartości kwoty o jaką Zamawiający obniży Wynagrodzenie  z tytułu wadliwego wykonania </w:t>
      </w:r>
      <w:r w:rsidR="0075795E" w:rsidRPr="00710DA9">
        <w:rPr>
          <w:rFonts w:ascii="Times New Roman" w:hAnsi="Times New Roman" w:cs="Times New Roman"/>
          <w:sz w:val="24"/>
          <w:szCs w:val="24"/>
        </w:rPr>
        <w:t>dzieła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jednak </w:t>
      </w:r>
      <w:r w:rsidRPr="00710DA9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B6A90" w:rsidRPr="00710DA9">
        <w:rPr>
          <w:rFonts w:ascii="Times New Roman" w:hAnsi="Times New Roman" w:cs="Times New Roman"/>
          <w:sz w:val="24"/>
          <w:szCs w:val="24"/>
        </w:rPr>
        <w:t>, w</w:t>
      </w:r>
      <w:r w:rsidR="008846B0" w:rsidRPr="00710DA9">
        <w:rPr>
          <w:rFonts w:ascii="Times New Roman" w:hAnsi="Times New Roman" w:cs="Times New Roman"/>
          <w:sz w:val="24"/>
          <w:szCs w:val="24"/>
        </w:rPr>
        <w:t> </w:t>
      </w:r>
      <w:r w:rsidR="009B6A90" w:rsidRPr="00710DA9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:rsidR="000E4BAD" w:rsidRPr="00710DA9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651373"/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4"/>
      <w:r w:rsidRPr="00710DA9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A6957" w:rsidRPr="00710DA9">
        <w:rPr>
          <w:rFonts w:ascii="Times New Roman" w:hAnsi="Times New Roman" w:cs="Times New Roman"/>
          <w:sz w:val="24"/>
          <w:szCs w:val="24"/>
        </w:rPr>
        <w:t>,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:rsidR="00101546" w:rsidRPr="00710DA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710DA9">
        <w:rPr>
          <w:rFonts w:ascii="Times New Roman" w:hAnsi="Times New Roman" w:cs="Times New Roman"/>
          <w:sz w:val="24"/>
          <w:szCs w:val="24"/>
        </w:rPr>
        <w:t>.</w:t>
      </w:r>
      <w:r w:rsidR="00C16469" w:rsidRPr="00710DA9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:rsidR="00101546" w:rsidRPr="00710DA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opóźnienie w wykonaniu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8500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856382" w:rsidRPr="00710DA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101546" w:rsidRPr="00710DA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7</w:t>
      </w: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710DA9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10DA9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710DA9">
        <w:rPr>
          <w:rFonts w:ascii="Times New Roman" w:hAnsi="Times New Roman" w:cs="Times New Roman"/>
          <w:sz w:val="24"/>
          <w:szCs w:val="24"/>
        </w:rPr>
        <w:t>)</w:t>
      </w:r>
      <w:r w:rsidRPr="00710DA9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710DA9">
        <w:rPr>
          <w:rFonts w:ascii="Times New Roman" w:hAnsi="Times New Roman" w:cs="Times New Roman"/>
          <w:sz w:val="24"/>
          <w:szCs w:val="24"/>
        </w:rPr>
        <w:t> 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</w:t>
      </w:r>
      <w:r w:rsidR="00864B98" w:rsidRPr="00710DA9">
        <w:rPr>
          <w:rFonts w:ascii="Times New Roman" w:hAnsi="Times New Roman" w:cs="Times New Roman"/>
          <w:sz w:val="24"/>
          <w:szCs w:val="24"/>
        </w:rPr>
        <w:t>24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zagadnienia, termin ten może zostać wydłużony na wniosek Wykonawcy w formie porozumienia. Ciężar wykazania braku możliwości zachowania 30 dniowego terminu spoczywa na Wykonawcy.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</w:t>
      </w:r>
      <w:r w:rsidR="009B2C30" w:rsidRPr="00710DA9">
        <w:rPr>
          <w:rFonts w:ascii="Times New Roman" w:hAnsi="Times New Roman" w:cs="Times New Roman"/>
          <w:sz w:val="24"/>
          <w:szCs w:val="24"/>
        </w:rPr>
        <w:t>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adres;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Zamawiającego</w:t>
      </w:r>
      <w:r w:rsidR="00CE59BF">
        <w:rPr>
          <w:rFonts w:ascii="Times New Roman" w:hAnsi="Times New Roman" w:cs="Times New Roman"/>
          <w:sz w:val="24"/>
          <w:szCs w:val="24"/>
        </w:rPr>
        <w:t>: Regionalna Dyrekcja Ochrony Środowiska w Bydgoszczy, ul. Dworcowa 81, 85-009 Bydgoszcz, tel.: 52 506 56 66, e-mail:kancelaria.bydgoszcz@rdos.gov.pl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:rsidR="00101546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710DA9">
        <w:rPr>
          <w:rFonts w:ascii="Times New Roman" w:hAnsi="Times New Roman" w:cs="Times New Roman"/>
          <w:sz w:val="24"/>
          <w:szCs w:val="24"/>
        </w:rPr>
        <w:t>n</w:t>
      </w:r>
      <w:r w:rsidRPr="00710DA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710DA9">
        <w:rPr>
          <w:rFonts w:ascii="Times New Roman" w:hAnsi="Times New Roman" w:cs="Times New Roman"/>
          <w:sz w:val="24"/>
          <w:szCs w:val="24"/>
        </w:rPr>
        <w:t>ek</w:t>
      </w:r>
      <w:r w:rsidR="00210820" w:rsidRPr="00710DA9">
        <w:rPr>
          <w:rFonts w:ascii="Times New Roman" w:hAnsi="Times New Roman" w:cs="Times New Roman"/>
          <w:sz w:val="24"/>
          <w:szCs w:val="24"/>
        </w:rPr>
        <w:t>s</w:t>
      </w:r>
      <w:r w:rsidR="00A2183E" w:rsidRPr="00710DA9">
        <w:rPr>
          <w:rFonts w:ascii="Times New Roman" w:hAnsi="Times New Roman" w:cs="Times New Roman"/>
          <w:sz w:val="24"/>
          <w:szCs w:val="24"/>
        </w:rPr>
        <w:t>pertyzy</w:t>
      </w:r>
      <w:r w:rsidRPr="00710DA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8</w:t>
      </w:r>
    </w:p>
    <w:p w:rsidR="00237D44" w:rsidRPr="00710DA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710DA9">
        <w:rPr>
          <w:rFonts w:ascii="Times New Roman" w:hAnsi="Times New Roman" w:cs="Times New Roman"/>
          <w:sz w:val="24"/>
          <w:szCs w:val="24"/>
        </w:rPr>
        <w:t>,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710DA9">
        <w:rPr>
          <w:rFonts w:ascii="Times New Roman" w:hAnsi="Times New Roman" w:cs="Times New Roman"/>
          <w:sz w:val="24"/>
          <w:szCs w:val="24"/>
        </w:rPr>
        <w:t>:</w:t>
      </w:r>
    </w:p>
    <w:p w:rsidR="0058720C" w:rsidRPr="00710DA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36041801"/>
      <w:r w:rsidR="00DA5F1E" w:rsidRPr="00710DA9">
        <w:rPr>
          <w:rFonts w:ascii="Times New Roman" w:hAnsi="Times New Roman" w:cs="Times New Roman"/>
          <w:sz w:val="24"/>
          <w:szCs w:val="24"/>
        </w:rPr>
        <w:t>mając</w:t>
      </w:r>
      <w:r w:rsidR="00A2183E" w:rsidRPr="00710DA9">
        <w:rPr>
          <w:rFonts w:ascii="Times New Roman" w:hAnsi="Times New Roman" w:cs="Times New Roman"/>
          <w:sz w:val="24"/>
          <w:szCs w:val="24"/>
        </w:rPr>
        <w:t>ych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710DA9">
        <w:rPr>
          <w:rFonts w:ascii="Times New Roman" w:hAnsi="Times New Roman" w:cs="Times New Roman"/>
          <w:sz w:val="24"/>
          <w:szCs w:val="24"/>
        </w:rPr>
        <w:t>wykonania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bookmarkEnd w:id="5"/>
      <w:r w:rsidRPr="00710DA9">
        <w:rPr>
          <w:rFonts w:ascii="Times New Roman" w:hAnsi="Times New Roman" w:cs="Times New Roman"/>
          <w:sz w:val="24"/>
          <w:szCs w:val="24"/>
        </w:rPr>
        <w:t>;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710DA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710DA9">
        <w:rPr>
          <w:rFonts w:ascii="Times New Roman" w:hAnsi="Times New Roman" w:cs="Times New Roman"/>
          <w:sz w:val="24"/>
          <w:szCs w:val="24"/>
        </w:rPr>
        <w:t>e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710DA9">
        <w:rPr>
          <w:rFonts w:ascii="Times New Roman" w:hAnsi="Times New Roman" w:cs="Times New Roman"/>
          <w:sz w:val="24"/>
          <w:szCs w:val="24"/>
        </w:rPr>
        <w:t>,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710DA9">
        <w:rPr>
          <w:rFonts w:ascii="Times New Roman" w:hAnsi="Times New Roman" w:cs="Times New Roman"/>
          <w:sz w:val="24"/>
          <w:szCs w:val="24"/>
        </w:rPr>
        <w:t>niepozw</w:t>
      </w:r>
      <w:r w:rsidR="00DC6507" w:rsidRPr="00710DA9">
        <w:rPr>
          <w:rFonts w:ascii="Times New Roman" w:hAnsi="Times New Roman" w:cs="Times New Roman"/>
          <w:sz w:val="24"/>
          <w:szCs w:val="24"/>
        </w:rPr>
        <w:t>a</w:t>
      </w:r>
      <w:r w:rsidR="00382BC2" w:rsidRPr="00710DA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710DA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metodyką;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710DA9">
        <w:rPr>
          <w:rFonts w:ascii="Times New Roman" w:hAnsi="Times New Roman" w:cs="Times New Roman"/>
          <w:sz w:val="24"/>
          <w:szCs w:val="24"/>
        </w:rPr>
        <w:t>wykonanie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 lub jej części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zaistnie</w:t>
      </w:r>
      <w:r w:rsidR="00712D4A" w:rsidRPr="00710DA9">
        <w:rPr>
          <w:rFonts w:ascii="Times New Roman" w:hAnsi="Times New Roman" w:cs="Times New Roman"/>
          <w:sz w:val="24"/>
          <w:szCs w:val="24"/>
        </w:rPr>
        <w:t>je</w:t>
      </w:r>
      <w:r w:rsidRPr="00710DA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710DA9">
        <w:rPr>
          <w:rFonts w:ascii="Times New Roman" w:hAnsi="Times New Roman" w:cs="Times New Roman"/>
          <w:sz w:val="24"/>
          <w:szCs w:val="24"/>
        </w:rPr>
        <w:t>wykonania 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:rsidR="00DA5FA1" w:rsidRPr="00710DA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:rsidR="00DA5FA1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może ulec zmniejszeniu proporcjonalnie o wartość niewykonanych prac, w przypadku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</w:p>
    <w:p w:rsidR="0058720C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710DA9">
        <w:rPr>
          <w:rFonts w:ascii="Times New Roman" w:hAnsi="Times New Roman" w:cs="Times New Roman"/>
          <w:sz w:val="24"/>
          <w:szCs w:val="24"/>
        </w:rPr>
        <w:t>pkt 4 Opisu przedmiotu zamówienia</w:t>
      </w:r>
      <w:r w:rsidRPr="00710DA9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710DA9">
        <w:rPr>
          <w:rFonts w:ascii="Times New Roman" w:hAnsi="Times New Roman" w:cs="Times New Roman"/>
          <w:sz w:val="24"/>
          <w:szCs w:val="24"/>
        </w:rPr>
        <w:t>.</w:t>
      </w:r>
    </w:p>
    <w:p w:rsidR="0095204F" w:rsidRPr="00710DA9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710DA9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710DA9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710DA9">
        <w:rPr>
          <w:rFonts w:ascii="Times New Roman" w:hAnsi="Times New Roman" w:cs="Times New Roman"/>
          <w:sz w:val="24"/>
          <w:szCs w:val="24"/>
        </w:rPr>
        <w:t>7</w:t>
      </w:r>
      <w:r w:rsidRPr="00710DA9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4</w:t>
      </w:r>
      <w:r w:rsidRPr="00710DA9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:rsidR="00DA5FA1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171CBA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:rsidR="00237D44" w:rsidRPr="00710DA9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9</w:t>
      </w:r>
    </w:p>
    <w:p w:rsidR="0058720C" w:rsidRPr="00710DA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:rsidR="0014163B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:rsidR="0014163B" w:rsidRPr="00710DA9" w:rsidRDefault="00897420" w:rsidP="00E06692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20">
        <w:rPr>
          <w:rFonts w:ascii="Times New Roman" w:hAnsi="Times New Roman" w:cs="Times New Roman"/>
          <w:sz w:val="24"/>
          <w:szCs w:val="24"/>
        </w:rPr>
        <w:t xml:space="preserve">- Miłosz </w:t>
      </w:r>
      <w:proofErr w:type="spellStart"/>
      <w:r w:rsidRPr="00897420">
        <w:rPr>
          <w:rFonts w:ascii="Times New Roman" w:hAnsi="Times New Roman" w:cs="Times New Roman"/>
          <w:sz w:val="24"/>
          <w:szCs w:val="24"/>
        </w:rPr>
        <w:t>Owieśny</w:t>
      </w:r>
      <w:proofErr w:type="spellEnd"/>
      <w:r w:rsidRPr="00897420">
        <w:rPr>
          <w:rFonts w:ascii="Times New Roman" w:hAnsi="Times New Roman" w:cs="Times New Roman"/>
          <w:sz w:val="24"/>
          <w:szCs w:val="24"/>
        </w:rPr>
        <w:t xml:space="preserve"> (e-mail: milosz.owiesny.bydgoszcz@rdos.gov.pl tel. 52 50-65-666 </w:t>
      </w:r>
      <w:proofErr w:type="spellStart"/>
      <w:r w:rsidRPr="00897420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897420">
        <w:rPr>
          <w:rFonts w:ascii="Times New Roman" w:hAnsi="Times New Roman" w:cs="Times New Roman"/>
          <w:sz w:val="24"/>
          <w:szCs w:val="24"/>
        </w:rPr>
        <w:t xml:space="preserve">. 6026); </w:t>
      </w:r>
    </w:p>
    <w:p w:rsidR="00237D44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0E6D" w:rsidRPr="00710DA9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92" w:rsidRDefault="00E06692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92" w:rsidRDefault="00E06692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92" w:rsidRDefault="00E06692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92" w:rsidRPr="00710DA9" w:rsidRDefault="00E06692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lastRenderedPageBreak/>
        <w:t>§ 1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0</w:t>
      </w: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:rsidR="00237D44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997473" w:rsidRDefault="00997473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Default="00997473" w:rsidP="00E06692">
      <w:pPr>
        <w:overflowPunct/>
        <w:autoSpaceDE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473">
        <w:rPr>
          <w:rFonts w:ascii="Times New Roman" w:hAnsi="Times New Roman" w:hint="eastAsia"/>
          <w:b/>
          <w:color w:val="000000"/>
          <w:sz w:val="24"/>
          <w:szCs w:val="24"/>
        </w:rPr>
        <w:t>§</w:t>
      </w:r>
      <w:r w:rsidRPr="009974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997473" w:rsidRP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473" w:rsidRPr="0063581C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6E9">
        <w:rPr>
          <w:rFonts w:ascii="Times New Roman" w:hAnsi="Times New Roman"/>
          <w:color w:val="000000"/>
          <w:sz w:val="24"/>
          <w:szCs w:val="24"/>
        </w:rPr>
        <w:t>Wykonawca 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3A46E9">
        <w:rPr>
          <w:rFonts w:ascii="Times New Roman" w:hAnsi="Times New Roman"/>
          <w:color w:val="000000"/>
          <w:sz w:val="24"/>
          <w:szCs w:val="24"/>
        </w:rPr>
        <w:t>e zapozna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 Zamawiaj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46E9">
        <w:rPr>
          <w:rFonts w:ascii="Times New Roman" w:hAnsi="Times New Roman"/>
          <w:color w:val="000000"/>
          <w:sz w:val="24"/>
          <w:szCs w:val="24"/>
        </w:rPr>
        <w:t>w Bydgoszczy pod adresem: http://bydgoszcz.rdos.gov.pl/polityka-prywatnosci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7473" w:rsidRPr="00710DA9" w:rsidRDefault="00997473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Pr="00710DA9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997473">
        <w:rPr>
          <w:rFonts w:ascii="Times New Roman" w:hAnsi="Times New Roman" w:cs="Times New Roman"/>
          <w:b/>
          <w:sz w:val="24"/>
          <w:szCs w:val="24"/>
        </w:rPr>
        <w:t>2</w:t>
      </w:r>
    </w:p>
    <w:p w:rsidR="00237D44" w:rsidRPr="00710DA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10DA9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D44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37D44" w:rsidRPr="00710DA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</w:pPr>
      <w:r w:rsidRPr="00710DA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237D44" w:rsidRPr="00710DA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20C" w:rsidRPr="00710DA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:rsidR="000E7287" w:rsidRPr="00710DA9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footerReference w:type="default" r:id="rId7"/>
      <w:head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D0" w:rsidRDefault="00B61BD0" w:rsidP="00CD55B1">
      <w:r>
        <w:separator/>
      </w:r>
    </w:p>
  </w:endnote>
  <w:endnote w:type="continuationSeparator" w:id="0">
    <w:p w:rsidR="00B61BD0" w:rsidRDefault="00B61BD0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B1" w:rsidRDefault="00B61BD0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026D04">
          <w:fldChar w:fldCharType="begin"/>
        </w:r>
        <w:r w:rsidR="00CD55B1">
          <w:instrText>PAGE   \* MERGEFORMAT</w:instrText>
        </w:r>
        <w:r w:rsidR="00026D04">
          <w:fldChar w:fldCharType="separate"/>
        </w:r>
        <w:r w:rsidR="00DB35DD">
          <w:rPr>
            <w:noProof/>
          </w:rPr>
          <w:t>8</w:t>
        </w:r>
        <w:r w:rsidR="00026D04">
          <w:fldChar w:fldCharType="end"/>
        </w:r>
      </w:sdtContent>
    </w:sdt>
  </w:p>
  <w:p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D0" w:rsidRDefault="00B61BD0" w:rsidP="00CD55B1">
      <w:r>
        <w:separator/>
      </w:r>
    </w:p>
  </w:footnote>
  <w:footnote w:type="continuationSeparator" w:id="0">
    <w:p w:rsidR="00B61BD0" w:rsidRDefault="00B61BD0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F16DC"/>
    <w:multiLevelType w:val="hybridMultilevel"/>
    <w:tmpl w:val="78385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F457A"/>
    <w:multiLevelType w:val="hybridMultilevel"/>
    <w:tmpl w:val="4192C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122A3"/>
    <w:multiLevelType w:val="hybridMultilevel"/>
    <w:tmpl w:val="031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27"/>
  </w:num>
  <w:num w:numId="8">
    <w:abstractNumId w:val="4"/>
  </w:num>
  <w:num w:numId="9">
    <w:abstractNumId w:val="16"/>
  </w:num>
  <w:num w:numId="10">
    <w:abstractNumId w:val="23"/>
  </w:num>
  <w:num w:numId="11">
    <w:abstractNumId w:val="32"/>
  </w:num>
  <w:num w:numId="12">
    <w:abstractNumId w:val="9"/>
  </w:num>
  <w:num w:numId="13">
    <w:abstractNumId w:val="28"/>
  </w:num>
  <w:num w:numId="14">
    <w:abstractNumId w:val="20"/>
  </w:num>
  <w:num w:numId="15">
    <w:abstractNumId w:val="21"/>
  </w:num>
  <w:num w:numId="16">
    <w:abstractNumId w:val="29"/>
  </w:num>
  <w:num w:numId="17">
    <w:abstractNumId w:val="30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10"/>
  </w:num>
  <w:num w:numId="23">
    <w:abstractNumId w:val="15"/>
  </w:num>
  <w:num w:numId="24">
    <w:abstractNumId w:val="12"/>
  </w:num>
  <w:num w:numId="25">
    <w:abstractNumId w:val="13"/>
  </w:num>
  <w:num w:numId="26">
    <w:abstractNumId w:val="26"/>
  </w:num>
  <w:num w:numId="27">
    <w:abstractNumId w:val="31"/>
  </w:num>
  <w:num w:numId="28">
    <w:abstractNumId w:val="7"/>
  </w:num>
  <w:num w:numId="29">
    <w:abstractNumId w:val="22"/>
  </w:num>
  <w:num w:numId="30">
    <w:abstractNumId w:val="8"/>
  </w:num>
  <w:num w:numId="31">
    <w:abstractNumId w:val="5"/>
  </w:num>
  <w:num w:numId="32">
    <w:abstractNumId w:val="3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26D04"/>
    <w:rsid w:val="000323AB"/>
    <w:rsid w:val="000362F7"/>
    <w:rsid w:val="00044E8E"/>
    <w:rsid w:val="000546A8"/>
    <w:rsid w:val="00062B91"/>
    <w:rsid w:val="00063147"/>
    <w:rsid w:val="0007765E"/>
    <w:rsid w:val="00080098"/>
    <w:rsid w:val="000823F5"/>
    <w:rsid w:val="00084D94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101546"/>
    <w:rsid w:val="00126AAC"/>
    <w:rsid w:val="00131FFE"/>
    <w:rsid w:val="00140374"/>
    <w:rsid w:val="00140A4E"/>
    <w:rsid w:val="0014163B"/>
    <w:rsid w:val="00143EA8"/>
    <w:rsid w:val="00151785"/>
    <w:rsid w:val="00164904"/>
    <w:rsid w:val="00171CBA"/>
    <w:rsid w:val="00183983"/>
    <w:rsid w:val="0018500C"/>
    <w:rsid w:val="001A65FA"/>
    <w:rsid w:val="001B1274"/>
    <w:rsid w:val="001F2340"/>
    <w:rsid w:val="00210820"/>
    <w:rsid w:val="002271B9"/>
    <w:rsid w:val="00237D44"/>
    <w:rsid w:val="002442B2"/>
    <w:rsid w:val="00254967"/>
    <w:rsid w:val="002765AE"/>
    <w:rsid w:val="002842E1"/>
    <w:rsid w:val="0028736F"/>
    <w:rsid w:val="002965FE"/>
    <w:rsid w:val="002B00FE"/>
    <w:rsid w:val="002D0FAA"/>
    <w:rsid w:val="002D2C7A"/>
    <w:rsid w:val="002D3254"/>
    <w:rsid w:val="002D70F5"/>
    <w:rsid w:val="002E1666"/>
    <w:rsid w:val="00306176"/>
    <w:rsid w:val="00334FED"/>
    <w:rsid w:val="00345B87"/>
    <w:rsid w:val="00346A88"/>
    <w:rsid w:val="00346B08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CC1"/>
    <w:rsid w:val="00454A25"/>
    <w:rsid w:val="004563B8"/>
    <w:rsid w:val="00483BB7"/>
    <w:rsid w:val="004B1C7D"/>
    <w:rsid w:val="004B2837"/>
    <w:rsid w:val="004B2FFF"/>
    <w:rsid w:val="004F2CF4"/>
    <w:rsid w:val="004F2DBE"/>
    <w:rsid w:val="0051567C"/>
    <w:rsid w:val="005301BF"/>
    <w:rsid w:val="005323EF"/>
    <w:rsid w:val="005514E9"/>
    <w:rsid w:val="00554B39"/>
    <w:rsid w:val="00563A95"/>
    <w:rsid w:val="00563E3C"/>
    <w:rsid w:val="00566500"/>
    <w:rsid w:val="0058720C"/>
    <w:rsid w:val="005878A1"/>
    <w:rsid w:val="005A36B6"/>
    <w:rsid w:val="005B075B"/>
    <w:rsid w:val="005B5644"/>
    <w:rsid w:val="005C3D5A"/>
    <w:rsid w:val="005C7001"/>
    <w:rsid w:val="005D48FA"/>
    <w:rsid w:val="005E6A1A"/>
    <w:rsid w:val="005E754D"/>
    <w:rsid w:val="005F41F9"/>
    <w:rsid w:val="005F53C6"/>
    <w:rsid w:val="0060759E"/>
    <w:rsid w:val="00642BA8"/>
    <w:rsid w:val="006513BE"/>
    <w:rsid w:val="006700AA"/>
    <w:rsid w:val="00674974"/>
    <w:rsid w:val="006A4ADA"/>
    <w:rsid w:val="006E3EE3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795E"/>
    <w:rsid w:val="00792CCB"/>
    <w:rsid w:val="007D17B0"/>
    <w:rsid w:val="007F141E"/>
    <w:rsid w:val="00805B70"/>
    <w:rsid w:val="0081699B"/>
    <w:rsid w:val="0082378B"/>
    <w:rsid w:val="00824965"/>
    <w:rsid w:val="00831547"/>
    <w:rsid w:val="008342B3"/>
    <w:rsid w:val="00844B08"/>
    <w:rsid w:val="00847370"/>
    <w:rsid w:val="008546E9"/>
    <w:rsid w:val="00856382"/>
    <w:rsid w:val="00864B98"/>
    <w:rsid w:val="008728DB"/>
    <w:rsid w:val="00883E29"/>
    <w:rsid w:val="008846B0"/>
    <w:rsid w:val="00897420"/>
    <w:rsid w:val="008A159C"/>
    <w:rsid w:val="008A4D47"/>
    <w:rsid w:val="008B2106"/>
    <w:rsid w:val="008D5BF7"/>
    <w:rsid w:val="00901F44"/>
    <w:rsid w:val="00915D27"/>
    <w:rsid w:val="0094310B"/>
    <w:rsid w:val="0095134F"/>
    <w:rsid w:val="0095204F"/>
    <w:rsid w:val="0095213D"/>
    <w:rsid w:val="00955DBF"/>
    <w:rsid w:val="00976620"/>
    <w:rsid w:val="00990837"/>
    <w:rsid w:val="00997473"/>
    <w:rsid w:val="009A6957"/>
    <w:rsid w:val="009B2C30"/>
    <w:rsid w:val="009B6A90"/>
    <w:rsid w:val="009C1082"/>
    <w:rsid w:val="009C3843"/>
    <w:rsid w:val="009E106F"/>
    <w:rsid w:val="009E57C9"/>
    <w:rsid w:val="00A2183E"/>
    <w:rsid w:val="00A758CC"/>
    <w:rsid w:val="00A910F2"/>
    <w:rsid w:val="00A93BD6"/>
    <w:rsid w:val="00AA36B5"/>
    <w:rsid w:val="00AB1A84"/>
    <w:rsid w:val="00AB7E89"/>
    <w:rsid w:val="00B1219B"/>
    <w:rsid w:val="00B16905"/>
    <w:rsid w:val="00B242BA"/>
    <w:rsid w:val="00B61BD0"/>
    <w:rsid w:val="00B8168C"/>
    <w:rsid w:val="00B9671D"/>
    <w:rsid w:val="00BA218F"/>
    <w:rsid w:val="00BC3195"/>
    <w:rsid w:val="00BD32EB"/>
    <w:rsid w:val="00BE5B69"/>
    <w:rsid w:val="00BF0413"/>
    <w:rsid w:val="00C078ED"/>
    <w:rsid w:val="00C16469"/>
    <w:rsid w:val="00C3026A"/>
    <w:rsid w:val="00C417CA"/>
    <w:rsid w:val="00C50C80"/>
    <w:rsid w:val="00C558FF"/>
    <w:rsid w:val="00C66EE5"/>
    <w:rsid w:val="00C66EF8"/>
    <w:rsid w:val="00C91074"/>
    <w:rsid w:val="00CB7F65"/>
    <w:rsid w:val="00CD55B1"/>
    <w:rsid w:val="00CD5BE2"/>
    <w:rsid w:val="00CE59BF"/>
    <w:rsid w:val="00D02FC5"/>
    <w:rsid w:val="00D054E1"/>
    <w:rsid w:val="00D349B0"/>
    <w:rsid w:val="00D45439"/>
    <w:rsid w:val="00D539DF"/>
    <w:rsid w:val="00D56961"/>
    <w:rsid w:val="00D614F3"/>
    <w:rsid w:val="00D714E5"/>
    <w:rsid w:val="00D80E6D"/>
    <w:rsid w:val="00D97E5B"/>
    <w:rsid w:val="00DA41DC"/>
    <w:rsid w:val="00DA50E5"/>
    <w:rsid w:val="00DA5F1E"/>
    <w:rsid w:val="00DA5FA1"/>
    <w:rsid w:val="00DB35DD"/>
    <w:rsid w:val="00DB667E"/>
    <w:rsid w:val="00DC1FD5"/>
    <w:rsid w:val="00DC6507"/>
    <w:rsid w:val="00DE420C"/>
    <w:rsid w:val="00E01C72"/>
    <w:rsid w:val="00E06692"/>
    <w:rsid w:val="00E149D3"/>
    <w:rsid w:val="00E15BB2"/>
    <w:rsid w:val="00E66358"/>
    <w:rsid w:val="00E73B2C"/>
    <w:rsid w:val="00E92C30"/>
    <w:rsid w:val="00EA4B7A"/>
    <w:rsid w:val="00EB5D17"/>
    <w:rsid w:val="00EC1AFC"/>
    <w:rsid w:val="00EC3D3F"/>
    <w:rsid w:val="00ED7969"/>
    <w:rsid w:val="00EE0EA2"/>
    <w:rsid w:val="00F12887"/>
    <w:rsid w:val="00F438F7"/>
    <w:rsid w:val="00F456B9"/>
    <w:rsid w:val="00F51D05"/>
    <w:rsid w:val="00F60AF1"/>
    <w:rsid w:val="00F6243B"/>
    <w:rsid w:val="00F720F1"/>
    <w:rsid w:val="00F83B2D"/>
    <w:rsid w:val="00F867AD"/>
    <w:rsid w:val="00FA0BEB"/>
    <w:rsid w:val="00FA15D9"/>
    <w:rsid w:val="00FB0996"/>
    <w:rsid w:val="00FB740D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8F6E7-EB5B-4FE4-B2D6-E0A8F2D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9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9D3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9D3"/>
    <w:rPr>
      <w:rFonts w:ascii="MS Sans Serif" w:eastAsia="Times New Roman" w:hAnsi="MS Sans Serif" w:cs="MS Sans Serif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149D3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149D3"/>
    <w:rPr>
      <w:rFonts w:ascii="MS Sans Serif" w:eastAsia="Times New Roman" w:hAnsi="MS Sans Serif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2715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Dobrowolska</cp:lastModifiedBy>
  <cp:revision>2</cp:revision>
  <cp:lastPrinted>2019-04-11T11:42:00Z</cp:lastPrinted>
  <dcterms:created xsi:type="dcterms:W3CDTF">2020-07-09T12:17:00Z</dcterms:created>
  <dcterms:modified xsi:type="dcterms:W3CDTF">2020-07-09T12:17:00Z</dcterms:modified>
</cp:coreProperties>
</file>