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6D" w:rsidRPr="00AE4EC3" w:rsidRDefault="00B7506D" w:rsidP="00AE4EC3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b/>
        </w:rPr>
        <w:t xml:space="preserve">Załącznik </w:t>
      </w:r>
      <w:r w:rsidR="00F63C73" w:rsidRPr="00AE4EC3">
        <w:rPr>
          <w:rFonts w:ascii="Cambria" w:hAnsi="Cambria" w:cs="Times New Roman"/>
          <w:b/>
        </w:rPr>
        <w:t xml:space="preserve">numer </w:t>
      </w:r>
      <w:r w:rsidR="00E60A53">
        <w:rPr>
          <w:rFonts w:ascii="Cambria" w:hAnsi="Cambria" w:cs="Times New Roman"/>
          <w:b/>
        </w:rPr>
        <w:t>10</w:t>
      </w:r>
      <w:r w:rsidR="00170894" w:rsidRPr="00AE4EC3">
        <w:rPr>
          <w:rFonts w:ascii="Cambria" w:hAnsi="Cambria" w:cs="Times New Roman"/>
          <w:b/>
        </w:rPr>
        <w:t xml:space="preserve"> </w:t>
      </w:r>
      <w:r w:rsidRPr="00AE4EC3">
        <w:rPr>
          <w:rFonts w:ascii="Cambria" w:hAnsi="Cambria" w:cs="Times New Roman"/>
          <w:b/>
        </w:rPr>
        <w:t>do SIWZ</w:t>
      </w: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</w:rPr>
      </w:pPr>
      <w:r w:rsidRPr="00AE4EC3">
        <w:rPr>
          <w:rFonts w:ascii="Cambria" w:hAnsi="Cambria" w:cs="Times New Roman"/>
        </w:rPr>
        <w:t>…………………</w:t>
      </w:r>
      <w:r w:rsidR="00AE2B05" w:rsidRPr="00AE4EC3">
        <w:rPr>
          <w:rFonts w:ascii="Cambria" w:hAnsi="Cambria" w:cs="Times New Roman"/>
        </w:rPr>
        <w:t>…</w:t>
      </w:r>
      <w:r w:rsidRPr="00AE4EC3">
        <w:rPr>
          <w:rFonts w:ascii="Cambria" w:hAnsi="Cambria" w:cs="Times New Roman"/>
        </w:rPr>
        <w:t>…………………..</w:t>
      </w: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i/>
        </w:rPr>
        <w:t xml:space="preserve">   </w:t>
      </w:r>
      <w:r w:rsidR="00AE2B05" w:rsidRPr="00AE4EC3">
        <w:rPr>
          <w:rFonts w:ascii="Cambria" w:hAnsi="Cambria" w:cs="Times New Roman"/>
          <w:i/>
        </w:rPr>
        <w:t xml:space="preserve">  </w:t>
      </w:r>
      <w:r w:rsidRPr="00AE4EC3">
        <w:rPr>
          <w:rFonts w:ascii="Cambria" w:hAnsi="Cambria" w:cs="Times New Roman"/>
          <w:i/>
        </w:rPr>
        <w:t>(nazwa i adres Wykonawcy)</w:t>
      </w:r>
    </w:p>
    <w:p w:rsidR="00B7506D" w:rsidRDefault="00B7506D" w:rsidP="00AE4EC3">
      <w:pPr>
        <w:spacing w:after="0" w:line="276" w:lineRule="auto"/>
        <w:rPr>
          <w:rFonts w:ascii="Cambria" w:hAnsi="Cambria" w:cs="Times New Roman"/>
          <w:b/>
        </w:rPr>
      </w:pPr>
      <w:bookmarkStart w:id="0" w:name="_GoBack"/>
      <w:bookmarkEnd w:id="0"/>
    </w:p>
    <w:p w:rsidR="00AE4EC3" w:rsidRPr="00AE4EC3" w:rsidRDefault="00AE4EC3" w:rsidP="00AE4EC3">
      <w:pPr>
        <w:spacing w:after="0" w:line="276" w:lineRule="auto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/>
          <w:b/>
        </w:rPr>
      </w:pPr>
      <w:r w:rsidRPr="00AE4EC3">
        <w:rPr>
          <w:rFonts w:ascii="Cambria" w:hAnsi="Cambria"/>
          <w:b/>
        </w:rPr>
        <w:t xml:space="preserve">Oświadczenie dot. orzeczenia zakazu </w:t>
      </w:r>
      <w:r w:rsidRPr="00AE4EC3">
        <w:rPr>
          <w:rFonts w:ascii="Cambria" w:hAnsi="Cambria"/>
          <w:b/>
        </w:rPr>
        <w:br/>
        <w:t>ubiegania się o zamówienia publiczne</w:t>
      </w: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W związku z udziałem w postępowaniu na „</w:t>
      </w:r>
      <w:r w:rsidR="00E60A53" w:rsidRPr="00E60A53">
        <w:rPr>
          <w:rFonts w:ascii="Cambria" w:hAnsi="Cambria"/>
          <w:b/>
          <w:bCs/>
          <w:sz w:val="22"/>
          <w:szCs w:val="22"/>
        </w:rPr>
        <w:t>Wykonanie ekspertyzy na potrzeby uzupełnienia stanu wiedzy dla przedmiotów ochrony na obszarze Natura 2000 Bory Tucholskie PLB220009</w:t>
      </w:r>
      <w:r w:rsidRPr="00AE4EC3">
        <w:rPr>
          <w:rFonts w:ascii="Cambria" w:hAnsi="Cambria"/>
          <w:sz w:val="22"/>
          <w:szCs w:val="22"/>
        </w:rPr>
        <w:t>” (n</w:t>
      </w:r>
      <w:r w:rsidR="00170894" w:rsidRPr="00AE4EC3">
        <w:rPr>
          <w:rFonts w:ascii="Cambria" w:hAnsi="Cambria"/>
          <w:sz w:val="22"/>
          <w:szCs w:val="22"/>
        </w:rPr>
        <w:t>ume</w:t>
      </w:r>
      <w:r w:rsidRPr="00AE4EC3">
        <w:rPr>
          <w:rFonts w:ascii="Cambria" w:hAnsi="Cambria"/>
          <w:sz w:val="22"/>
          <w:szCs w:val="22"/>
        </w:rPr>
        <w:t xml:space="preserve">r postępowania </w:t>
      </w:r>
      <w:r w:rsidR="00AE4EC3" w:rsidRPr="00AE4EC3">
        <w:rPr>
          <w:rFonts w:ascii="Cambria" w:hAnsi="Cambria"/>
          <w:sz w:val="22"/>
          <w:szCs w:val="22"/>
        </w:rPr>
        <w:t>………………………….</w:t>
      </w:r>
      <w:r w:rsidRPr="00AE4EC3">
        <w:rPr>
          <w:rFonts w:ascii="Cambria" w:hAnsi="Cambria"/>
          <w:sz w:val="22"/>
          <w:szCs w:val="22"/>
        </w:rPr>
        <w:t>) oświadczam, że nie orzeczono wobec ………………………………….. (</w:t>
      </w:r>
      <w:r w:rsidRPr="00AE4EC3">
        <w:rPr>
          <w:rFonts w:ascii="Cambria" w:hAnsi="Cambria"/>
          <w:i/>
          <w:sz w:val="22"/>
          <w:szCs w:val="22"/>
        </w:rPr>
        <w:t>nazwa</w:t>
      </w:r>
      <w:r w:rsidRPr="00AE4EC3">
        <w:rPr>
          <w:rFonts w:ascii="Cambria" w:hAnsi="Cambria"/>
          <w:sz w:val="22"/>
          <w:szCs w:val="22"/>
        </w:rPr>
        <w:t>) tytułem środka zapobiegawczego zakazu ubiegania się o zamówienia publiczne.</w:t>
      </w: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18"/>
          <w:szCs w:val="18"/>
        </w:rPr>
      </w:pPr>
      <w:r w:rsidRPr="00AE4EC3">
        <w:rPr>
          <w:rFonts w:ascii="Cambria" w:hAnsi="Cambria"/>
          <w:i/>
          <w:sz w:val="18"/>
          <w:szCs w:val="18"/>
        </w:rPr>
        <w:t>(data i czytelny podpis lub podpis z pieczątką imienną osoby składającej oświadczenie)</w:t>
      </w:r>
    </w:p>
    <w:p w:rsidR="00097866" w:rsidRPr="00AE4EC3" w:rsidRDefault="00097866" w:rsidP="00AE4EC3">
      <w:pPr>
        <w:spacing w:after="0" w:line="276" w:lineRule="auto"/>
        <w:jc w:val="center"/>
        <w:rPr>
          <w:rFonts w:ascii="Cambria" w:hAnsi="Cambria"/>
        </w:rPr>
      </w:pPr>
    </w:p>
    <w:sectPr w:rsidR="00097866" w:rsidRPr="00AE4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3BB" w:rsidRDefault="005E43BB" w:rsidP="00E658A8">
      <w:pPr>
        <w:spacing w:after="0" w:line="240" w:lineRule="auto"/>
      </w:pPr>
      <w:r>
        <w:separator/>
      </w:r>
    </w:p>
  </w:endnote>
  <w:endnote w:type="continuationSeparator" w:id="0">
    <w:p w:rsidR="005E43BB" w:rsidRDefault="005E43B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A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A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8D6074">
    <w:pPr>
      <w:pStyle w:val="Stopka"/>
    </w:pPr>
    <w:r>
      <w:rPr>
        <w:noProof/>
        <w:lang w:eastAsia="pl-PL"/>
      </w:rPr>
      <w:drawing>
        <wp:inline distT="0" distB="0" distL="0" distR="0" wp14:anchorId="61805067" wp14:editId="129973C9">
          <wp:extent cx="5760720" cy="566420"/>
          <wp:effectExtent l="0" t="0" r="0" b="5080"/>
          <wp:docPr id="17" name="Obraz 17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3BB" w:rsidRDefault="005E43BB" w:rsidP="00E658A8">
      <w:pPr>
        <w:spacing w:after="0" w:line="240" w:lineRule="auto"/>
      </w:pPr>
      <w:r>
        <w:separator/>
      </w:r>
    </w:p>
  </w:footnote>
  <w:footnote w:type="continuationSeparator" w:id="0">
    <w:p w:rsidR="005E43BB" w:rsidRDefault="005E43BB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A8" w:rsidRPr="00D1221A" w:rsidRDefault="00D1221A" w:rsidP="00F63C73">
    <w:pPr>
      <w:pStyle w:val="Nagwek"/>
      <w:rPr>
        <w:rFonts w:ascii="Cambria" w:hAnsi="Cambria" w:cs="Times New Roman"/>
        <w:b/>
        <w:color w:val="222222"/>
        <w:sz w:val="20"/>
      </w:rPr>
    </w:pPr>
    <w:r w:rsidRPr="00D51460">
      <w:rPr>
        <w:rFonts w:ascii="Cambria" w:hAnsi="Cambria" w:cs="Times New Roman"/>
        <w:b/>
        <w:color w:val="222222"/>
        <w:sz w:val="20"/>
      </w:rPr>
      <w:t>Numer postępowania:</w:t>
    </w:r>
    <w:r w:rsidRPr="00AE4EC3">
      <w:rPr>
        <w:rFonts w:ascii="Cambria" w:hAnsi="Cambria" w:cs="Times New Roman"/>
        <w:b/>
        <w:color w:val="222222"/>
        <w:sz w:val="20"/>
      </w:rPr>
      <w:t xml:space="preserve"> </w:t>
    </w:r>
    <w:r w:rsidR="00E60A53">
      <w:rPr>
        <w:rFonts w:ascii="Cambria" w:hAnsi="Cambria" w:cs="Arial"/>
        <w:b/>
      </w:rPr>
      <w:t>WIS.261.</w:t>
    </w:r>
    <w:r w:rsidR="00CC6787">
      <w:rPr>
        <w:rFonts w:ascii="Cambria" w:hAnsi="Cambria" w:cs="Arial"/>
        <w:b/>
      </w:rPr>
      <w:t>14</w:t>
    </w:r>
    <w:r w:rsidR="000419E2">
      <w:rPr>
        <w:rFonts w:ascii="Cambria" w:hAnsi="Cambria" w:cs="Arial"/>
        <w:b/>
      </w:rPr>
      <w:t>.20</w:t>
    </w:r>
    <w:r w:rsidR="00CC6787">
      <w:rPr>
        <w:rFonts w:ascii="Cambria" w:hAnsi="Cambria" w:cs="Arial"/>
        <w:b/>
      </w:rPr>
      <w:t>20</w:t>
    </w:r>
    <w:r w:rsidR="000419E2">
      <w:rPr>
        <w:rFonts w:ascii="Cambria" w:hAnsi="Cambria" w:cs="Arial"/>
        <w:b/>
      </w:rPr>
      <w:t>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8"/>
    <w:rsid w:val="00003DF1"/>
    <w:rsid w:val="000419E2"/>
    <w:rsid w:val="00044D95"/>
    <w:rsid w:val="00054585"/>
    <w:rsid w:val="000551BE"/>
    <w:rsid w:val="000636D6"/>
    <w:rsid w:val="000855A4"/>
    <w:rsid w:val="00097866"/>
    <w:rsid w:val="000C3DD3"/>
    <w:rsid w:val="001648AB"/>
    <w:rsid w:val="00170894"/>
    <w:rsid w:val="001A3E94"/>
    <w:rsid w:val="001E664B"/>
    <w:rsid w:val="0020776E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60AA4"/>
    <w:rsid w:val="00484FB5"/>
    <w:rsid w:val="00497059"/>
    <w:rsid w:val="004B6ED1"/>
    <w:rsid w:val="004C718C"/>
    <w:rsid w:val="00522513"/>
    <w:rsid w:val="00557712"/>
    <w:rsid w:val="005643A6"/>
    <w:rsid w:val="005E43BB"/>
    <w:rsid w:val="00664D89"/>
    <w:rsid w:val="00665E79"/>
    <w:rsid w:val="006B6B21"/>
    <w:rsid w:val="006D548A"/>
    <w:rsid w:val="00753269"/>
    <w:rsid w:val="007867C0"/>
    <w:rsid w:val="007B5650"/>
    <w:rsid w:val="007F0AC0"/>
    <w:rsid w:val="008B61B3"/>
    <w:rsid w:val="008D6074"/>
    <w:rsid w:val="0096637F"/>
    <w:rsid w:val="00974B1C"/>
    <w:rsid w:val="0099779D"/>
    <w:rsid w:val="009C7A65"/>
    <w:rsid w:val="009D7C86"/>
    <w:rsid w:val="009E3DA0"/>
    <w:rsid w:val="00A37B36"/>
    <w:rsid w:val="00AC1FDD"/>
    <w:rsid w:val="00AE2B05"/>
    <w:rsid w:val="00AE4EC3"/>
    <w:rsid w:val="00AF57D8"/>
    <w:rsid w:val="00B65E9D"/>
    <w:rsid w:val="00B7506D"/>
    <w:rsid w:val="00B75B77"/>
    <w:rsid w:val="00C25D86"/>
    <w:rsid w:val="00C55341"/>
    <w:rsid w:val="00C77BA2"/>
    <w:rsid w:val="00C854CB"/>
    <w:rsid w:val="00CA7563"/>
    <w:rsid w:val="00CC4DDA"/>
    <w:rsid w:val="00CC6787"/>
    <w:rsid w:val="00D1221A"/>
    <w:rsid w:val="00D34B1E"/>
    <w:rsid w:val="00D51460"/>
    <w:rsid w:val="00D5411E"/>
    <w:rsid w:val="00D81164"/>
    <w:rsid w:val="00D966E5"/>
    <w:rsid w:val="00DA14F0"/>
    <w:rsid w:val="00DC5030"/>
    <w:rsid w:val="00DD305A"/>
    <w:rsid w:val="00E0256F"/>
    <w:rsid w:val="00E33178"/>
    <w:rsid w:val="00E437C4"/>
    <w:rsid w:val="00E46E15"/>
    <w:rsid w:val="00E47FFC"/>
    <w:rsid w:val="00E60A53"/>
    <w:rsid w:val="00E658A8"/>
    <w:rsid w:val="00EF70B8"/>
    <w:rsid w:val="00F10EFF"/>
    <w:rsid w:val="00F23B53"/>
    <w:rsid w:val="00F3151B"/>
    <w:rsid w:val="00F60153"/>
    <w:rsid w:val="00F63C73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EEAE"/>
  <w15:docId w15:val="{2E756205-72FA-4F2D-A690-943CCA6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E267-9369-469A-9706-D4185B01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7</cp:revision>
  <cp:lastPrinted>2019-09-27T10:22:00Z</cp:lastPrinted>
  <dcterms:created xsi:type="dcterms:W3CDTF">2019-09-18T09:41:00Z</dcterms:created>
  <dcterms:modified xsi:type="dcterms:W3CDTF">2020-03-25T09:45:00Z</dcterms:modified>
</cp:coreProperties>
</file>