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1B167" w14:textId="77777777" w:rsidR="00CD55B1" w:rsidRDefault="00CD55B1" w:rsidP="00CD55B1">
      <w:pPr>
        <w:suppressAutoHyphens w:val="0"/>
        <w:overflowPunct/>
        <w:autoSpaceDE/>
        <w:spacing w:line="276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94F82D9" w14:textId="77777777" w:rsidR="00CD55B1" w:rsidRDefault="00CD55B1" w:rsidP="00CD55B1">
      <w:pPr>
        <w:suppressAutoHyphens w:val="0"/>
        <w:overflowPunct/>
        <w:autoSpaceDE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UMOWA </w:t>
      </w:r>
    </w:p>
    <w:p w14:paraId="7A5BB524" w14:textId="1E4864C1" w:rsidR="00CD55B1" w:rsidRDefault="00CD55B1" w:rsidP="00CD55B1">
      <w:pPr>
        <w:suppressAutoHyphens w:val="0"/>
        <w:overflowPunct/>
        <w:autoSpaceDE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Nr ……./ZP/201</w:t>
      </w:r>
      <w:r w:rsidR="003F65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14:paraId="2B411F17" w14:textId="77777777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527651" w14:textId="632B6CD6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zawarta w dniu …………………….. 20</w:t>
      </w:r>
      <w:r w:rsidR="003D7B72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r. w Bydgoszczy pomiędzy:</w:t>
      </w:r>
    </w:p>
    <w:p w14:paraId="0291EDC7" w14:textId="77777777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5B9195" w14:textId="77777777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Skarbem Państwa - Regionalną Dyrekcją Ochrony Środowiska w Bydgoszczy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ul. Dworcowa 81, 85-009 Bydgoszcz; REGON 340517837; NIP 554-281-72-43, </w:t>
      </w:r>
      <w:r w:rsidRPr="00CD55B1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5AECD400" w14:textId="10A747E4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Pani</w:t>
      </w:r>
      <w:r w:rsidR="006B568C">
        <w:rPr>
          <w:rFonts w:ascii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dr Mari</w:t>
      </w:r>
      <w:r w:rsidR="006B568C">
        <w:rPr>
          <w:rFonts w:ascii="Times New 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Dombrowicz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Regionaln</w:t>
      </w:r>
      <w:r w:rsidR="006B568C">
        <w:rPr>
          <w:rFonts w:ascii="Times New Roman" w:hAnsi="Times New Roman" w:cs="Times New Roman"/>
          <w:color w:val="000000"/>
          <w:sz w:val="24"/>
          <w:szCs w:val="24"/>
        </w:rPr>
        <w:t>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Dyrektor</w:t>
      </w:r>
      <w:r w:rsidR="006B568C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Ochrony Środowiska w Bydgoszczy,</w:t>
      </w:r>
    </w:p>
    <w:p w14:paraId="4A8DF0CC" w14:textId="1866D31C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zwan</w:t>
      </w:r>
      <w:r w:rsidR="006B568C">
        <w:rPr>
          <w:rFonts w:ascii="Times New Roman" w:hAnsi="Times New Roman" w:cs="Times New Roman"/>
          <w:color w:val="000000"/>
          <w:sz w:val="24"/>
          <w:szCs w:val="24"/>
        </w:rPr>
        <w:t>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dalszej części umowy: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Zamawiającym”</w:t>
      </w:r>
    </w:p>
    <w:p w14:paraId="425B920F" w14:textId="77777777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14:paraId="4DFF1C05" w14:textId="77777777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4EE2CC19" w14:textId="77777777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zwaną/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nym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 dalszej treści umowy: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Wykonawcą”</w:t>
      </w:r>
    </w:p>
    <w:p w14:paraId="6DBCC494" w14:textId="77777777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łącznie zwanymi dalej: </w:t>
      </w:r>
      <w:r w:rsidRPr="00771259">
        <w:rPr>
          <w:rFonts w:ascii="Times New Roman" w:hAnsi="Times New Roman" w:cs="Times New Roman"/>
          <w:b/>
          <w:color w:val="000000"/>
          <w:sz w:val="24"/>
          <w:szCs w:val="24"/>
        </w:rPr>
        <w:t>„Stronami”</w:t>
      </w:r>
    </w:p>
    <w:p w14:paraId="7DCE5860" w14:textId="77777777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214964" w14:textId="4B77AA2D" w:rsidR="00CD55B1" w:rsidRDefault="00E15BB2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382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CD55B1" w:rsidRPr="00832497">
        <w:rPr>
          <w:rFonts w:ascii="Times New Roman" w:hAnsi="Times New Roman" w:cs="Times New Roman"/>
          <w:color w:val="000000"/>
          <w:sz w:val="24"/>
          <w:szCs w:val="24"/>
        </w:rPr>
        <w:t xml:space="preserve">przeprowadzonego postępowania o udzielenie zamówienia publicznego w trybie przetargu nieograniczonego na podstawie ustawy z dnia 29 stycznia 2004 r. Prawo zamówień publicznych </w:t>
      </w:r>
      <w:r w:rsidR="004B2837" w:rsidRPr="004B2837">
        <w:rPr>
          <w:rFonts w:ascii="Times New Roman" w:hAnsi="Times New Roman" w:cs="Times New Roman"/>
          <w:color w:val="000000"/>
          <w:sz w:val="24"/>
          <w:szCs w:val="24"/>
        </w:rPr>
        <w:t>(Dz. U. z 201</w:t>
      </w:r>
      <w:r w:rsidR="00A6757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B2837" w:rsidRPr="004B2837">
        <w:rPr>
          <w:rFonts w:ascii="Times New Roman" w:hAnsi="Times New Roman" w:cs="Times New Roman"/>
          <w:color w:val="000000"/>
          <w:sz w:val="24"/>
          <w:szCs w:val="24"/>
        </w:rPr>
        <w:t xml:space="preserve"> r., poz. </w:t>
      </w:r>
      <w:r w:rsidR="00A67572">
        <w:rPr>
          <w:rFonts w:ascii="Times New Roman" w:hAnsi="Times New Roman" w:cs="Times New Roman"/>
          <w:color w:val="000000"/>
          <w:sz w:val="24"/>
          <w:szCs w:val="24"/>
        </w:rPr>
        <w:t>1843</w:t>
      </w:r>
      <w:r w:rsidR="004B2837" w:rsidRPr="004B28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2837" w:rsidRPr="004B2837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="004B2837" w:rsidRPr="004B2837"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="00CD55B1" w:rsidRPr="00832497">
        <w:rPr>
          <w:rFonts w:ascii="Times New Roman" w:hAnsi="Times New Roman" w:cs="Times New Roman"/>
          <w:color w:val="000000"/>
          <w:sz w:val="24"/>
          <w:szCs w:val="24"/>
        </w:rPr>
        <w:t xml:space="preserve">, zwanej dalej: </w:t>
      </w:r>
      <w:r w:rsidR="00CD55B1" w:rsidRPr="008324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„ustawą </w:t>
      </w:r>
      <w:proofErr w:type="spellStart"/>
      <w:r w:rsidR="00CD55B1" w:rsidRPr="00832497">
        <w:rPr>
          <w:rFonts w:ascii="Times New Roman" w:hAnsi="Times New Roman" w:cs="Times New Roman"/>
          <w:b/>
          <w:color w:val="000000"/>
          <w:sz w:val="24"/>
          <w:szCs w:val="24"/>
        </w:rPr>
        <w:t>Pzp</w:t>
      </w:r>
      <w:proofErr w:type="spellEnd"/>
      <w:r w:rsidR="00CD55B1" w:rsidRPr="00832497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  <w:r w:rsidR="00CD55B1" w:rsidRPr="00832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55B1" w:rsidRPr="00E118CC">
        <w:rPr>
          <w:rFonts w:ascii="Times New Roman" w:hAnsi="Times New Roman" w:cs="Times New Roman"/>
          <w:sz w:val="24"/>
          <w:szCs w:val="24"/>
        </w:rPr>
        <w:t xml:space="preserve">na zrealizowanie zadania: </w:t>
      </w:r>
      <w:r w:rsidR="00CD55B1" w:rsidRPr="00CA1190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8A147A" w:rsidRPr="008A147A">
        <w:rPr>
          <w:rFonts w:ascii="Times New Roman" w:hAnsi="Times New Roman" w:cs="Times New Roman"/>
          <w:b/>
          <w:i/>
          <w:sz w:val="24"/>
          <w:szCs w:val="24"/>
        </w:rPr>
        <w:t>Wykonanie ekspertyzy na potrzeby uzupełnienia stanu wiedzy dla przedmiotów ochrony na obszarze Natura 2000 Solecka Dolina Wisły PLH040003 – kumak nizinny</w:t>
      </w:r>
      <w:r w:rsidR="00CD55B1" w:rsidRPr="00CA1190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CD55B1" w:rsidRPr="00CA1190">
        <w:rPr>
          <w:rFonts w:ascii="Times New Roman" w:hAnsi="Times New Roman" w:cs="Times New Roman"/>
          <w:sz w:val="24"/>
          <w:szCs w:val="24"/>
        </w:rPr>
        <w:t xml:space="preserve"> </w:t>
      </w:r>
      <w:r w:rsidR="008A147A">
        <w:rPr>
          <w:rFonts w:ascii="Times New Roman" w:hAnsi="Times New Roman" w:cs="Times New Roman"/>
          <w:sz w:val="24"/>
          <w:szCs w:val="24"/>
        </w:rPr>
        <w:br/>
      </w:r>
      <w:r w:rsidR="00CD55B1" w:rsidRPr="00CA1190">
        <w:rPr>
          <w:rFonts w:ascii="Times New Roman" w:hAnsi="Times New Roman" w:cs="Times New Roman"/>
          <w:sz w:val="24"/>
          <w:szCs w:val="24"/>
        </w:rPr>
        <w:t>(nr sprawy: ……)</w:t>
      </w:r>
      <w:r w:rsidR="00CD55B1" w:rsidRPr="00832497">
        <w:rPr>
          <w:rFonts w:ascii="Times New Roman" w:hAnsi="Times New Roman" w:cs="Times New Roman"/>
          <w:color w:val="000000"/>
          <w:sz w:val="24"/>
          <w:szCs w:val="24"/>
        </w:rPr>
        <w:t xml:space="preserve"> zawarta została umowa o następującej treści</w:t>
      </w:r>
      <w:r w:rsidR="00CD55B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F481554" w14:textId="77777777" w:rsidR="00CD55B1" w:rsidRDefault="00CD55B1" w:rsidP="00CD55B1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D6E78C" w14:textId="18BDC367" w:rsidR="00CD55B1" w:rsidRDefault="00CD55B1" w:rsidP="00221E6E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55B1">
        <w:rPr>
          <w:rFonts w:ascii="Times New Roman" w:hAnsi="Times New Roman" w:cs="Times New Roman"/>
          <w:b/>
          <w:color w:val="000000"/>
          <w:sz w:val="24"/>
          <w:szCs w:val="24"/>
        </w:rPr>
        <w:t>§ 1</w:t>
      </w:r>
    </w:p>
    <w:p w14:paraId="42FE0C67" w14:textId="77777777" w:rsidR="00221E6E" w:rsidRPr="00221E6E" w:rsidRDefault="00221E6E" w:rsidP="00221E6E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B3E15E4" w14:textId="466D1FF4" w:rsidR="00CD55B1" w:rsidRPr="00E15BB2" w:rsidRDefault="00CD55B1" w:rsidP="0085638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B2">
        <w:rPr>
          <w:rFonts w:ascii="Times New Roman" w:hAnsi="Times New Roman" w:cs="Times New Roman"/>
          <w:sz w:val="24"/>
          <w:szCs w:val="24"/>
        </w:rPr>
        <w:t xml:space="preserve">Zamawiający zleca, a Wykonawca przyjmuje do realizacji usługę, której przedmiotem jest wykonanie ekspertyzy na potrzeby uzupełnienia stanu </w:t>
      </w:r>
      <w:r w:rsidRPr="00856382">
        <w:rPr>
          <w:rFonts w:ascii="Times New Roman" w:hAnsi="Times New Roman" w:cs="Times New Roman"/>
          <w:sz w:val="24"/>
          <w:szCs w:val="24"/>
        </w:rPr>
        <w:t>wiedzy</w:t>
      </w:r>
      <w:r w:rsidR="00E15BB2" w:rsidRPr="00856382">
        <w:rPr>
          <w:rFonts w:ascii="Times New Roman" w:hAnsi="Times New Roman" w:cs="Times New Roman"/>
          <w:sz w:val="24"/>
          <w:szCs w:val="24"/>
        </w:rPr>
        <w:t xml:space="preserve"> </w:t>
      </w:r>
      <w:r w:rsidR="00856382" w:rsidRPr="00856382">
        <w:rPr>
          <w:rFonts w:ascii="Times New Roman" w:hAnsi="Times New Roman" w:cs="Times New Roman"/>
          <w:sz w:val="24"/>
          <w:szCs w:val="24"/>
        </w:rPr>
        <w:t>o</w:t>
      </w:r>
      <w:r w:rsidRPr="00856382">
        <w:rPr>
          <w:rFonts w:ascii="Times New Roman" w:hAnsi="Times New Roman" w:cs="Times New Roman"/>
          <w:sz w:val="24"/>
          <w:szCs w:val="24"/>
        </w:rPr>
        <w:t xml:space="preserve"> </w:t>
      </w:r>
      <w:r w:rsidRPr="00E15BB2">
        <w:rPr>
          <w:rFonts w:ascii="Times New Roman" w:hAnsi="Times New Roman" w:cs="Times New Roman"/>
          <w:sz w:val="24"/>
          <w:szCs w:val="24"/>
        </w:rPr>
        <w:t>przedmiot</w:t>
      </w:r>
      <w:r w:rsidR="00856382">
        <w:rPr>
          <w:rFonts w:ascii="Times New Roman" w:hAnsi="Times New Roman" w:cs="Times New Roman"/>
          <w:sz w:val="24"/>
          <w:szCs w:val="24"/>
        </w:rPr>
        <w:t>ach</w:t>
      </w:r>
      <w:r w:rsidRPr="00E15BB2">
        <w:rPr>
          <w:rFonts w:ascii="Times New Roman" w:hAnsi="Times New Roman" w:cs="Times New Roman"/>
          <w:sz w:val="24"/>
          <w:szCs w:val="24"/>
        </w:rPr>
        <w:t xml:space="preserve"> ochrony </w:t>
      </w:r>
      <w:r w:rsidR="000323AB">
        <w:rPr>
          <w:rFonts w:ascii="Times New Roman" w:hAnsi="Times New Roman" w:cs="Times New Roman"/>
          <w:sz w:val="24"/>
          <w:szCs w:val="24"/>
        </w:rPr>
        <w:t>w</w:t>
      </w:r>
      <w:r w:rsidRPr="00E15BB2">
        <w:rPr>
          <w:rFonts w:ascii="Times New Roman" w:hAnsi="Times New Roman" w:cs="Times New Roman"/>
          <w:sz w:val="24"/>
          <w:szCs w:val="24"/>
        </w:rPr>
        <w:t xml:space="preserve"> </w:t>
      </w:r>
      <w:r w:rsidRPr="008A14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obszarze</w:t>
      </w:r>
      <w:r w:rsidR="008A14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E15BB2">
        <w:rPr>
          <w:rFonts w:ascii="Times New Roman" w:hAnsi="Times New Roman" w:cs="Times New Roman"/>
          <w:color w:val="000000" w:themeColor="text1"/>
          <w:sz w:val="24"/>
          <w:szCs w:val="24"/>
        </w:rPr>
        <w:t>Natura 2000</w:t>
      </w:r>
      <w:r w:rsidR="008A1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147A" w:rsidRPr="008A1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Solecka Dolina Wisły PLH040003 </w:t>
      </w:r>
      <w:r w:rsidR="008A147A">
        <w:rPr>
          <w:rFonts w:ascii="Times New Roman" w:hAnsi="Times New Roman" w:cs="Times New Roman"/>
          <w:color w:val="000000" w:themeColor="text1"/>
          <w:sz w:val="24"/>
          <w:szCs w:val="24"/>
        </w:rPr>
        <w:t>w zakresie gatunku</w:t>
      </w:r>
      <w:r w:rsidR="008A147A" w:rsidRPr="008A1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1188 </w:t>
      </w:r>
      <w:proofErr w:type="spellStart"/>
      <w:r w:rsidR="008A147A" w:rsidRPr="008A14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Bombina</w:t>
      </w:r>
      <w:proofErr w:type="spellEnd"/>
      <w:r w:rsidR="008A147A" w:rsidRPr="008A14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8A147A" w:rsidRPr="008A14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bombina</w:t>
      </w:r>
      <w:proofErr w:type="spellEnd"/>
      <w:r w:rsidR="008A147A" w:rsidRPr="008A1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kumak nizinny</w:t>
      </w:r>
      <w:r w:rsidRPr="00E15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15BB2">
        <w:rPr>
          <w:rFonts w:ascii="Times New Roman" w:hAnsi="Times New Roman" w:cs="Times New Roman"/>
          <w:sz w:val="24"/>
          <w:szCs w:val="24"/>
        </w:rPr>
        <w:t xml:space="preserve">zgodnie z opisem przedmiotu zamówienia oraz </w:t>
      </w:r>
      <w:r w:rsidR="00365A6E">
        <w:rPr>
          <w:rFonts w:ascii="Times New Roman" w:hAnsi="Times New Roman" w:cs="Times New Roman"/>
          <w:sz w:val="24"/>
          <w:szCs w:val="24"/>
        </w:rPr>
        <w:t>ofertą</w:t>
      </w:r>
      <w:r w:rsidRPr="00E15BB2">
        <w:rPr>
          <w:rFonts w:ascii="Times New Roman" w:hAnsi="Times New Roman" w:cs="Times New Roman"/>
          <w:sz w:val="24"/>
          <w:szCs w:val="24"/>
        </w:rPr>
        <w:t xml:space="preserve"> Wykonawcy stanowiącymi odpowiednio załączniki nr </w:t>
      </w:r>
      <w:r w:rsidR="00080098" w:rsidRPr="00080098">
        <w:rPr>
          <w:rFonts w:ascii="Times New Roman" w:hAnsi="Times New Roman" w:cs="Times New Roman"/>
          <w:sz w:val="24"/>
          <w:szCs w:val="24"/>
        </w:rPr>
        <w:t>1</w:t>
      </w:r>
      <w:r w:rsidRPr="00E15BB2">
        <w:rPr>
          <w:rFonts w:ascii="Times New Roman" w:hAnsi="Times New Roman" w:cs="Times New Roman"/>
          <w:sz w:val="24"/>
          <w:szCs w:val="24"/>
        </w:rPr>
        <w:t xml:space="preserve"> i 2 do niniejszej umowy.</w:t>
      </w:r>
    </w:p>
    <w:p w14:paraId="7A6B7EC8" w14:textId="639D9D08" w:rsidR="00CD55B1" w:rsidRPr="00CD55B1" w:rsidRDefault="00CD55B1" w:rsidP="0085638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5B1">
        <w:rPr>
          <w:rFonts w:ascii="Times New Roman" w:hAnsi="Times New Roman" w:cs="Times New Roman"/>
          <w:sz w:val="24"/>
          <w:szCs w:val="24"/>
        </w:rPr>
        <w:t xml:space="preserve">Wykonawca zobowiązuje się do wykonania </w:t>
      </w:r>
      <w:r w:rsidR="00131FFE">
        <w:rPr>
          <w:rFonts w:ascii="Times New Roman" w:hAnsi="Times New Roman" w:cs="Times New Roman"/>
          <w:sz w:val="24"/>
          <w:szCs w:val="24"/>
        </w:rPr>
        <w:t>ek</w:t>
      </w:r>
      <w:r w:rsidR="00BF0413">
        <w:rPr>
          <w:rFonts w:ascii="Times New Roman" w:hAnsi="Times New Roman" w:cs="Times New Roman"/>
          <w:sz w:val="24"/>
          <w:szCs w:val="24"/>
        </w:rPr>
        <w:t>s</w:t>
      </w:r>
      <w:r w:rsidR="00131FFE">
        <w:rPr>
          <w:rFonts w:ascii="Times New Roman" w:hAnsi="Times New Roman" w:cs="Times New Roman"/>
          <w:sz w:val="24"/>
          <w:szCs w:val="24"/>
        </w:rPr>
        <w:t>pertyzy</w:t>
      </w:r>
      <w:r w:rsidRPr="00CD55B1">
        <w:rPr>
          <w:rFonts w:ascii="Times New Roman" w:hAnsi="Times New Roman" w:cs="Times New Roman"/>
          <w:sz w:val="24"/>
          <w:szCs w:val="24"/>
        </w:rPr>
        <w:t xml:space="preserve"> zgodnie z opisem przedmiotu zamówienia stanowiącym załącznik nr </w:t>
      </w:r>
      <w:r w:rsidR="00080098" w:rsidRPr="00080098">
        <w:rPr>
          <w:rFonts w:ascii="Times New Roman" w:hAnsi="Times New Roman" w:cs="Times New Roman"/>
          <w:sz w:val="24"/>
          <w:szCs w:val="24"/>
        </w:rPr>
        <w:t>1</w:t>
      </w:r>
      <w:r w:rsidRPr="00CD55B1">
        <w:rPr>
          <w:rFonts w:ascii="Times New Roman" w:hAnsi="Times New Roman" w:cs="Times New Roman"/>
          <w:sz w:val="24"/>
          <w:szCs w:val="24"/>
        </w:rPr>
        <w:t xml:space="preserve"> do umowy, a także zgodnie z przepisami powszechnie obowiązującymi. </w:t>
      </w:r>
    </w:p>
    <w:p w14:paraId="32D770BE" w14:textId="434D6E30" w:rsidR="00CD55B1" w:rsidRPr="00CD55B1" w:rsidRDefault="00CD55B1" w:rsidP="00CD55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5B1">
        <w:rPr>
          <w:rFonts w:ascii="Times New Roman" w:hAnsi="Times New Roman" w:cs="Times New Roman"/>
          <w:sz w:val="24"/>
          <w:szCs w:val="24"/>
        </w:rPr>
        <w:t>Wykonawca</w:t>
      </w:r>
      <w:r w:rsidR="00642BA8">
        <w:rPr>
          <w:rFonts w:ascii="Times New Roman" w:hAnsi="Times New Roman" w:cs="Times New Roman"/>
          <w:sz w:val="24"/>
          <w:szCs w:val="24"/>
        </w:rPr>
        <w:t xml:space="preserve"> </w:t>
      </w:r>
      <w:r w:rsidRPr="00CD55B1">
        <w:rPr>
          <w:rFonts w:ascii="Times New Roman" w:hAnsi="Times New Roman" w:cs="Times New Roman"/>
          <w:sz w:val="24"/>
          <w:szCs w:val="24"/>
        </w:rPr>
        <w:t xml:space="preserve">oświadcza, że posiada niezbędną wiedzę i doświadczenie, potencjał ekonomiczny i techniczny, a także pracowników zdolnych do wykonania </w:t>
      </w:r>
      <w:r w:rsidR="00EE0EA2">
        <w:rPr>
          <w:rFonts w:ascii="Times New Roman" w:hAnsi="Times New Roman" w:cs="Times New Roman"/>
          <w:sz w:val="24"/>
          <w:szCs w:val="24"/>
        </w:rPr>
        <w:t>ekspertyzy</w:t>
      </w:r>
      <w:r w:rsidRPr="00CD55B1">
        <w:rPr>
          <w:rFonts w:ascii="Times New Roman" w:hAnsi="Times New Roman" w:cs="Times New Roman"/>
          <w:sz w:val="24"/>
          <w:szCs w:val="24"/>
        </w:rPr>
        <w:t xml:space="preserve"> zgodnie z warunkami Zamawiającego.</w:t>
      </w:r>
    </w:p>
    <w:p w14:paraId="05B7EADB" w14:textId="0B341E45" w:rsidR="003F6B94" w:rsidRDefault="00CD55B1" w:rsidP="00CD55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5B1">
        <w:rPr>
          <w:rFonts w:ascii="Times New Roman" w:hAnsi="Times New Roman" w:cs="Times New Roman"/>
          <w:sz w:val="24"/>
          <w:szCs w:val="24"/>
        </w:rPr>
        <w:t xml:space="preserve">Wykonanie </w:t>
      </w:r>
      <w:r w:rsidR="00EE0EA2">
        <w:rPr>
          <w:rFonts w:ascii="Times New Roman" w:hAnsi="Times New Roman" w:cs="Times New Roman"/>
          <w:sz w:val="24"/>
          <w:szCs w:val="24"/>
        </w:rPr>
        <w:t>ekspertyzy</w:t>
      </w:r>
      <w:r w:rsidR="00E15BB2" w:rsidRPr="00856382">
        <w:rPr>
          <w:rFonts w:ascii="Times New Roman" w:hAnsi="Times New Roman" w:cs="Times New Roman"/>
          <w:sz w:val="24"/>
          <w:szCs w:val="24"/>
        </w:rPr>
        <w:t xml:space="preserve"> nastąpi</w:t>
      </w:r>
      <w:r w:rsidRPr="00856382">
        <w:rPr>
          <w:rFonts w:ascii="Times New Roman" w:hAnsi="Times New Roman" w:cs="Times New Roman"/>
          <w:sz w:val="24"/>
          <w:szCs w:val="24"/>
        </w:rPr>
        <w:t xml:space="preserve"> w </w:t>
      </w:r>
      <w:r w:rsidRPr="00CD55B1">
        <w:rPr>
          <w:rFonts w:ascii="Times New Roman" w:hAnsi="Times New Roman" w:cs="Times New Roman"/>
          <w:sz w:val="24"/>
          <w:szCs w:val="24"/>
        </w:rPr>
        <w:t>ramach projektu nr POIS.02.04.00-00-0191/16 pn. „Inwentaryzacja cennych siedlisk przyrodniczych kraju, gatunków występujących w ich obrębie oraz stworzenie Banku Danych o Zasobach Przyrodniczych”, dofinansowanego ze środków Programu Operacyjnego Infrastruktura i Środowisko 2014-2020.</w:t>
      </w:r>
    </w:p>
    <w:p w14:paraId="652BC9AE" w14:textId="272E97EC" w:rsidR="00CD55B1" w:rsidRDefault="00CD55B1" w:rsidP="00CD5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86FDAB" w14:textId="72BE6727" w:rsidR="00221E6E" w:rsidRDefault="00221E6E" w:rsidP="00CD5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841CD" w14:textId="77777777" w:rsidR="00221E6E" w:rsidRDefault="00221E6E" w:rsidP="00CD5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38405" w14:textId="3DD02652" w:rsidR="00CD55B1" w:rsidRDefault="00CD55B1" w:rsidP="00CD55B1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55B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§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14:paraId="61FDD4C4" w14:textId="755AF9A4" w:rsidR="00CD55B1" w:rsidRDefault="00CD55B1" w:rsidP="00CD5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81153" w14:textId="40676360" w:rsidR="00CD55B1" w:rsidRDefault="00CD55B1" w:rsidP="00CD55B1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</w:t>
      </w:r>
      <w:r w:rsidR="00EE0EA2">
        <w:rPr>
          <w:rFonts w:ascii="Times New Roman" w:hAnsi="Times New Roman" w:cs="Times New Roman"/>
          <w:sz w:val="24"/>
          <w:szCs w:val="24"/>
        </w:rPr>
        <w:t>ekspertyzy</w:t>
      </w:r>
      <w:r>
        <w:rPr>
          <w:rFonts w:ascii="Times New Roman" w:hAnsi="Times New Roman" w:cs="Times New Roman"/>
          <w:sz w:val="24"/>
          <w:szCs w:val="24"/>
        </w:rPr>
        <w:t xml:space="preserve"> nastąpi </w:t>
      </w:r>
      <w:r w:rsidRPr="004B2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terminie określonym w pkt </w:t>
      </w:r>
      <w:r w:rsidR="0082378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4B2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opisu przedmiotu zamówienia, </w:t>
      </w:r>
      <w:r>
        <w:rPr>
          <w:rFonts w:ascii="Times New Roman" w:hAnsi="Times New Roman" w:cs="Times New Roman"/>
          <w:color w:val="000000"/>
          <w:sz w:val="24"/>
          <w:szCs w:val="24"/>
        </w:rPr>
        <w:t>stanowiącego</w:t>
      </w:r>
      <w:r w:rsidRPr="007E2B65">
        <w:rPr>
          <w:rFonts w:ascii="Times New Roman" w:hAnsi="Times New Roman" w:cs="Times New Roman"/>
          <w:color w:val="000000"/>
          <w:sz w:val="24"/>
          <w:szCs w:val="24"/>
        </w:rPr>
        <w:t xml:space="preserve"> załącznik nr </w:t>
      </w:r>
      <w:r w:rsidR="00080098" w:rsidRPr="0008009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E2B65">
        <w:rPr>
          <w:rFonts w:ascii="Times New Roman" w:hAnsi="Times New Roman" w:cs="Times New Roman"/>
          <w:color w:val="000000"/>
          <w:sz w:val="24"/>
          <w:szCs w:val="24"/>
        </w:rPr>
        <w:t xml:space="preserve"> do niniejszej umowy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31E11A3" w14:textId="75A5F7BB" w:rsidR="00E73B2C" w:rsidRPr="00E73B2C" w:rsidRDefault="00E73B2C" w:rsidP="00E73B2C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B2C">
        <w:rPr>
          <w:rFonts w:ascii="Times New Roman" w:hAnsi="Times New Roman" w:cs="Times New Roman"/>
          <w:color w:val="000000"/>
          <w:sz w:val="24"/>
          <w:szCs w:val="24"/>
        </w:rPr>
        <w:t xml:space="preserve">Szczegółowy zakres </w:t>
      </w:r>
      <w:r w:rsidR="00EE0EA2">
        <w:rPr>
          <w:rFonts w:ascii="Times New Roman" w:hAnsi="Times New Roman" w:cs="Times New Roman"/>
          <w:color w:val="000000"/>
          <w:sz w:val="24"/>
          <w:szCs w:val="24"/>
        </w:rPr>
        <w:t>prac w ramach usługi</w:t>
      </w:r>
      <w:r w:rsidR="00E15B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3B2C">
        <w:rPr>
          <w:rFonts w:ascii="Times New Roman" w:hAnsi="Times New Roman" w:cs="Times New Roman"/>
          <w:color w:val="000000"/>
          <w:sz w:val="24"/>
          <w:szCs w:val="24"/>
        </w:rPr>
        <w:t>oraz warunki, które ma</w:t>
      </w:r>
      <w:r w:rsidR="00E15BB2">
        <w:rPr>
          <w:rFonts w:ascii="Times New Roman" w:hAnsi="Times New Roman" w:cs="Times New Roman"/>
          <w:color w:val="000000"/>
          <w:sz w:val="24"/>
          <w:szCs w:val="24"/>
        </w:rPr>
        <w:t>ją</w:t>
      </w:r>
      <w:r w:rsidRPr="00E73B2C">
        <w:rPr>
          <w:rFonts w:ascii="Times New Roman" w:hAnsi="Times New Roman" w:cs="Times New Roman"/>
          <w:color w:val="000000"/>
          <w:sz w:val="24"/>
          <w:szCs w:val="24"/>
        </w:rPr>
        <w:t xml:space="preserve"> on</w:t>
      </w:r>
      <w:r w:rsidR="00E15BB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E73B2C">
        <w:rPr>
          <w:rFonts w:ascii="Times New Roman" w:hAnsi="Times New Roman" w:cs="Times New Roman"/>
          <w:color w:val="000000"/>
          <w:sz w:val="24"/>
          <w:szCs w:val="24"/>
        </w:rPr>
        <w:t xml:space="preserve"> spełnić, a także terminy</w:t>
      </w:r>
      <w:r w:rsidR="00E15B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5BB2" w:rsidRPr="00856382">
        <w:rPr>
          <w:rFonts w:ascii="Times New Roman" w:hAnsi="Times New Roman" w:cs="Times New Roman"/>
          <w:sz w:val="24"/>
          <w:szCs w:val="24"/>
        </w:rPr>
        <w:t>ich wykonania</w:t>
      </w:r>
      <w:r w:rsidRPr="00856382">
        <w:rPr>
          <w:rFonts w:ascii="Times New Roman" w:hAnsi="Times New Roman" w:cs="Times New Roman"/>
          <w:sz w:val="24"/>
          <w:szCs w:val="24"/>
        </w:rPr>
        <w:t xml:space="preserve"> </w:t>
      </w:r>
      <w:r w:rsidRPr="00E73B2C">
        <w:rPr>
          <w:rFonts w:ascii="Times New Roman" w:hAnsi="Times New Roman" w:cs="Times New Roman"/>
          <w:color w:val="000000"/>
          <w:sz w:val="24"/>
          <w:szCs w:val="24"/>
        </w:rPr>
        <w:t xml:space="preserve">określono w opisie przedmiotu zamówienia, stanowiącym załącznik nr </w:t>
      </w:r>
      <w:r w:rsidR="00080098" w:rsidRPr="0008009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73B2C">
        <w:rPr>
          <w:rFonts w:ascii="Times New Roman" w:hAnsi="Times New Roman" w:cs="Times New Roman"/>
          <w:color w:val="000000"/>
          <w:sz w:val="24"/>
          <w:szCs w:val="24"/>
        </w:rPr>
        <w:t xml:space="preserve"> do niniejszej umowy.</w:t>
      </w:r>
    </w:p>
    <w:p w14:paraId="73975F98" w14:textId="57F39FA7" w:rsidR="00E73B2C" w:rsidRPr="00E73B2C" w:rsidRDefault="00E73B2C" w:rsidP="00E73B2C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B2C">
        <w:rPr>
          <w:rFonts w:ascii="Times New Roman" w:hAnsi="Times New Roman" w:cs="Times New Roman"/>
          <w:color w:val="000000"/>
          <w:sz w:val="24"/>
          <w:szCs w:val="24"/>
        </w:rPr>
        <w:t xml:space="preserve">Potwierdzeniem wykonania </w:t>
      </w:r>
      <w:r w:rsidR="00DC1FD5">
        <w:rPr>
          <w:rFonts w:ascii="Times New Roman" w:hAnsi="Times New Roman" w:cs="Times New Roman"/>
          <w:color w:val="000000"/>
          <w:sz w:val="24"/>
          <w:szCs w:val="24"/>
        </w:rPr>
        <w:t>umowy</w:t>
      </w:r>
      <w:r w:rsidRPr="00E73B2C">
        <w:rPr>
          <w:rFonts w:ascii="Times New Roman" w:hAnsi="Times New Roman" w:cs="Times New Roman"/>
          <w:color w:val="000000"/>
          <w:sz w:val="24"/>
          <w:szCs w:val="24"/>
        </w:rPr>
        <w:t xml:space="preserve"> będzie sporządzenie protokołu odbioru i podpisanie go przez Zamawiającego i Wykonawcę.</w:t>
      </w:r>
    </w:p>
    <w:p w14:paraId="113B5211" w14:textId="5153B9D2" w:rsidR="00E73B2C" w:rsidRPr="00E73B2C" w:rsidRDefault="00E73B2C" w:rsidP="00E73B2C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B2C">
        <w:rPr>
          <w:rFonts w:ascii="Times New Roman" w:hAnsi="Times New Roman" w:cs="Times New Roman"/>
          <w:color w:val="000000"/>
          <w:sz w:val="24"/>
          <w:szCs w:val="24"/>
        </w:rPr>
        <w:t xml:space="preserve">W przypadku stwierdzenia, że </w:t>
      </w:r>
      <w:r w:rsidR="00642BA8">
        <w:rPr>
          <w:rFonts w:ascii="Times New Roman" w:hAnsi="Times New Roman" w:cs="Times New Roman"/>
          <w:color w:val="000000"/>
          <w:sz w:val="24"/>
          <w:szCs w:val="24"/>
        </w:rPr>
        <w:t>ekspertyza</w:t>
      </w:r>
      <w:r w:rsidRPr="00E73B2C">
        <w:rPr>
          <w:rFonts w:ascii="Times New Roman" w:hAnsi="Times New Roman" w:cs="Times New Roman"/>
          <w:color w:val="000000"/>
          <w:sz w:val="24"/>
          <w:szCs w:val="24"/>
        </w:rPr>
        <w:t xml:space="preserve"> ma braki, wady i/lub uchybienia, i/lub powzięcia wątpliwości w odniesieniu do przedstawionych dokumentów, Zamawiający zgłosi zastrzeżenia w protokole i może wyznaczyć Wykonawcy odpowiedni termin, jednak nie dłuższy niż 5 dni roboczych w celu usunięcia stwierdzonych braków, wad i/lub uchybień i/lub udzielenia wyjaśnień.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3B2C">
        <w:rPr>
          <w:rFonts w:ascii="Times New Roman" w:hAnsi="Times New Roman" w:cs="Times New Roman"/>
          <w:color w:val="000000"/>
          <w:sz w:val="24"/>
          <w:szCs w:val="24"/>
        </w:rPr>
        <w:t>Zamawiający dokona ich ponownej oceny w terminie 7 dni od daty otrzymania poprawionych dokumentów</w:t>
      </w:r>
      <w:r w:rsidR="004563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F392F5" w14:textId="0291C3EF" w:rsidR="00E73B2C" w:rsidRDefault="00E73B2C" w:rsidP="00E73B2C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B2C">
        <w:rPr>
          <w:rFonts w:ascii="Times New Roman" w:hAnsi="Times New Roman" w:cs="Times New Roman"/>
          <w:color w:val="000000"/>
          <w:sz w:val="24"/>
          <w:szCs w:val="24"/>
        </w:rPr>
        <w:t>Potwierdzeniem zaakceptowania przez Zamawiającego poprawionych dokumentów będzie protokół z usunięcia wad stwierdzonych w protokole odbioru.</w:t>
      </w:r>
    </w:p>
    <w:p w14:paraId="233EE358" w14:textId="61801B77" w:rsidR="004563B8" w:rsidRPr="004563B8" w:rsidRDefault="004563B8" w:rsidP="004563B8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B8">
        <w:rPr>
          <w:rFonts w:ascii="Times New Roman" w:hAnsi="Times New Roman" w:cs="Times New Roman"/>
          <w:color w:val="000000"/>
          <w:sz w:val="24"/>
          <w:szCs w:val="24"/>
        </w:rPr>
        <w:t>Jeżeli usunięcie braków, wad i/lub uchybień nie będzie możliwe w ww. terminie lub Wykonawca nie udzieli rzetelnych wyjaśnień lub bezskutecznie upłynie termin wyznaczony na podstawie ust. 4, Zamawiający ma prawo odstąpić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od umowy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w trybie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natychmiastowym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żądać zapłaty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kary umownej.</w:t>
      </w:r>
    </w:p>
    <w:p w14:paraId="2D164C9E" w14:textId="16D0E1C4" w:rsidR="004563B8" w:rsidRDefault="004563B8" w:rsidP="004563B8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B8">
        <w:rPr>
          <w:rFonts w:ascii="Times New Roman" w:hAnsi="Times New Roman" w:cs="Times New Roman"/>
          <w:color w:val="000000"/>
          <w:sz w:val="24"/>
          <w:szCs w:val="24"/>
        </w:rPr>
        <w:t>Jeżeli Zamawiający, mimo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zastrzeżeń zgłoszonych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w protokole,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przyjmie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wadliw</w:t>
      </w:r>
      <w:r w:rsidR="00642BA8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BA8">
        <w:rPr>
          <w:rFonts w:ascii="Times New Roman" w:hAnsi="Times New Roman" w:cs="Times New Roman"/>
          <w:color w:val="000000"/>
          <w:sz w:val="24"/>
          <w:szCs w:val="24"/>
        </w:rPr>
        <w:t>ekspertyzę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, w szczególności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gdy będzie miał</w:t>
      </w:r>
      <w:r w:rsidR="00642BA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 xml:space="preserve"> on</w:t>
      </w:r>
      <w:r w:rsidR="00642BA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 xml:space="preserve"> znaczenie dla Zamawiającego z punktu widzenia celu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 xml:space="preserve"> któremu ma służyć, wówczas wynagrodzenie podlegać będzie obniżeniu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proporcjonalnie do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zakresu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wadliwości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14F3">
        <w:rPr>
          <w:rFonts w:ascii="Times New Roman" w:hAnsi="Times New Roman" w:cs="Times New Roman"/>
          <w:color w:val="000000"/>
          <w:sz w:val="24"/>
          <w:szCs w:val="24"/>
        </w:rPr>
        <w:t>ekspertyzy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Procentowy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zakres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wadliwości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określi Zamawiający w końcowym protokole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odbioru. Niezależnie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od obniżenia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wynagrodzenia Zamawiającemu przysługuje</w:t>
      </w:r>
      <w:r w:rsidR="00E15B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5BB2" w:rsidRPr="00856382">
        <w:rPr>
          <w:rFonts w:ascii="Times New Roman" w:hAnsi="Times New Roman" w:cs="Times New Roman"/>
          <w:sz w:val="24"/>
          <w:szCs w:val="24"/>
        </w:rPr>
        <w:t>roszczenie o zapłatę kary umownej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, określon</w:t>
      </w:r>
      <w:r w:rsidR="00EE0EA2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 xml:space="preserve"> w § 6 ust.</w:t>
      </w:r>
      <w:r w:rsidR="001015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1 pkt 5.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E9493B8" w14:textId="44F3C0F4" w:rsidR="004563B8" w:rsidRDefault="004563B8" w:rsidP="004563B8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8039AE" w14:textId="704BE1A4" w:rsidR="004563B8" w:rsidRDefault="004563B8" w:rsidP="004563B8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55B1">
        <w:rPr>
          <w:rFonts w:ascii="Times New Roman" w:hAnsi="Times New Roman" w:cs="Times New Roman"/>
          <w:b/>
          <w:color w:val="000000"/>
          <w:sz w:val="24"/>
          <w:szCs w:val="24"/>
        </w:rPr>
        <w:t>§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14:paraId="563E2067" w14:textId="2A1C4AF0" w:rsidR="004563B8" w:rsidRDefault="004563B8" w:rsidP="004563B8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73A47E" w14:textId="75BF3FCC" w:rsidR="004563B8" w:rsidRDefault="00642BA8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Ekspertyza</w:t>
      </w:r>
      <w:r w:rsidR="00C91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074" w:rsidRPr="00161A35">
        <w:rPr>
          <w:rFonts w:ascii="Times New Roman" w:hAnsi="Times New Roman" w:cs="Times New Roman"/>
          <w:color w:val="000000"/>
          <w:sz w:val="24"/>
          <w:szCs w:val="24"/>
        </w:rPr>
        <w:t>wykonywan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91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074" w:rsidRPr="00161A35">
        <w:rPr>
          <w:rFonts w:ascii="Times New Roman" w:hAnsi="Times New Roman" w:cs="Times New Roman"/>
          <w:color w:val="000000"/>
          <w:sz w:val="24"/>
          <w:szCs w:val="24"/>
        </w:rPr>
        <w:t>będzie</w:t>
      </w:r>
      <w:r w:rsidR="00C91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074" w:rsidRPr="00161A35">
        <w:rPr>
          <w:rFonts w:ascii="Times New Roman" w:hAnsi="Times New Roman" w:cs="Times New Roman"/>
          <w:color w:val="000000"/>
          <w:sz w:val="24"/>
          <w:szCs w:val="24"/>
        </w:rPr>
        <w:t>przez</w:t>
      </w:r>
      <w:r w:rsidR="00C91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074" w:rsidRPr="00161A35">
        <w:rPr>
          <w:rFonts w:ascii="Times New Roman" w:hAnsi="Times New Roman" w:cs="Times New Roman"/>
          <w:color w:val="000000"/>
          <w:sz w:val="24"/>
          <w:szCs w:val="24"/>
        </w:rPr>
        <w:t>Wykonawcę</w:t>
      </w:r>
      <w:r w:rsidR="00C91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074" w:rsidRPr="00161A35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C91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074" w:rsidRPr="00161A35">
        <w:rPr>
          <w:rFonts w:ascii="Times New Roman" w:hAnsi="Times New Roman" w:cs="Times New Roman"/>
          <w:color w:val="000000"/>
          <w:sz w:val="24"/>
          <w:szCs w:val="24"/>
        </w:rPr>
        <w:t>ścisłej</w:t>
      </w:r>
      <w:r w:rsidR="00C91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074" w:rsidRPr="00161A35">
        <w:rPr>
          <w:rFonts w:ascii="Times New Roman" w:hAnsi="Times New Roman" w:cs="Times New Roman"/>
          <w:color w:val="000000"/>
          <w:sz w:val="24"/>
          <w:szCs w:val="24"/>
        </w:rPr>
        <w:t>współpracy z</w:t>
      </w:r>
      <w:r w:rsidR="00C9107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91074" w:rsidRPr="00161A35">
        <w:rPr>
          <w:rFonts w:ascii="Times New Roman" w:hAnsi="Times New Roman" w:cs="Times New Roman"/>
          <w:color w:val="000000"/>
          <w:sz w:val="24"/>
          <w:szCs w:val="24"/>
        </w:rPr>
        <w:t xml:space="preserve">Zamawiającym. </w:t>
      </w:r>
    </w:p>
    <w:p w14:paraId="42278D07" w14:textId="3E79AD83" w:rsidR="00C91074" w:rsidRPr="00955A60" w:rsidRDefault="00C91074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074">
        <w:rPr>
          <w:rFonts w:ascii="Times New Roman" w:hAnsi="Times New Roman" w:cs="Times New Roman"/>
          <w:color w:val="000000"/>
          <w:sz w:val="24"/>
          <w:szCs w:val="24"/>
        </w:rPr>
        <w:t xml:space="preserve">Wykonawca zobowiązuje się do wykonania </w:t>
      </w:r>
      <w:r w:rsidR="00642BA8">
        <w:rPr>
          <w:rFonts w:ascii="Times New Roman" w:hAnsi="Times New Roman" w:cs="Times New Roman"/>
          <w:color w:val="000000"/>
          <w:sz w:val="24"/>
          <w:szCs w:val="24"/>
        </w:rPr>
        <w:t>ekspertyzy</w:t>
      </w:r>
      <w:r w:rsidRPr="00C91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BA8">
        <w:rPr>
          <w:rFonts w:ascii="Times New Roman" w:hAnsi="Times New Roman" w:cs="Times New Roman"/>
          <w:color w:val="000000"/>
          <w:sz w:val="24"/>
          <w:szCs w:val="24"/>
        </w:rPr>
        <w:t>jedynie z udziałem</w:t>
      </w:r>
      <w:r w:rsidRPr="00C91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001" w:rsidRPr="002D3254">
        <w:rPr>
          <w:rFonts w:ascii="Times New Roman" w:hAnsi="Times New Roman" w:cs="Times New Roman"/>
          <w:sz w:val="24"/>
          <w:szCs w:val="24"/>
        </w:rPr>
        <w:t xml:space="preserve">ekspertów </w:t>
      </w:r>
      <w:r w:rsidRPr="002D3254">
        <w:rPr>
          <w:rFonts w:ascii="Times New Roman" w:hAnsi="Times New Roman" w:cs="Times New Roman"/>
          <w:sz w:val="24"/>
          <w:szCs w:val="24"/>
        </w:rPr>
        <w:t>wskazanych w „</w:t>
      </w:r>
      <w:r w:rsidRPr="00955A60">
        <w:rPr>
          <w:rFonts w:ascii="Times New Roman" w:hAnsi="Times New Roman" w:cs="Times New Roman"/>
          <w:sz w:val="24"/>
          <w:szCs w:val="24"/>
        </w:rPr>
        <w:t xml:space="preserve">Wykazie </w:t>
      </w:r>
      <w:r w:rsidR="00D054E1" w:rsidRPr="00955A60">
        <w:rPr>
          <w:rFonts w:ascii="Times New Roman" w:hAnsi="Times New Roman" w:cs="Times New Roman"/>
          <w:sz w:val="24"/>
          <w:szCs w:val="24"/>
        </w:rPr>
        <w:t xml:space="preserve">osób </w:t>
      </w:r>
      <w:r w:rsidR="00563A95" w:rsidRPr="00955A60">
        <w:rPr>
          <w:rFonts w:ascii="Times New Roman" w:hAnsi="Times New Roman" w:cs="Times New Roman"/>
          <w:sz w:val="24"/>
          <w:szCs w:val="24"/>
        </w:rPr>
        <w:t>które będą uczestniczyć w wykonywaniu zamówienia</w:t>
      </w:r>
      <w:r w:rsidRPr="00955A60">
        <w:rPr>
          <w:rFonts w:ascii="Times New Roman" w:hAnsi="Times New Roman" w:cs="Times New Roman"/>
          <w:sz w:val="24"/>
          <w:szCs w:val="24"/>
        </w:rPr>
        <w:t xml:space="preserve">” (załącznik nr </w:t>
      </w:r>
      <w:r w:rsidR="00A67572" w:rsidRPr="00955A60">
        <w:rPr>
          <w:rFonts w:ascii="Times New Roman" w:hAnsi="Times New Roman" w:cs="Times New Roman"/>
          <w:sz w:val="24"/>
          <w:szCs w:val="24"/>
        </w:rPr>
        <w:t>…</w:t>
      </w:r>
      <w:r w:rsidR="00563A95" w:rsidRPr="00955A60">
        <w:rPr>
          <w:rFonts w:ascii="Times New Roman" w:hAnsi="Times New Roman" w:cs="Times New Roman"/>
          <w:sz w:val="24"/>
          <w:szCs w:val="24"/>
        </w:rPr>
        <w:t xml:space="preserve"> </w:t>
      </w:r>
      <w:r w:rsidRPr="00955A60">
        <w:rPr>
          <w:rFonts w:ascii="Times New Roman" w:hAnsi="Times New Roman" w:cs="Times New Roman"/>
          <w:sz w:val="24"/>
          <w:szCs w:val="24"/>
        </w:rPr>
        <w:t>do SIWZ),</w:t>
      </w:r>
      <w:r w:rsidRPr="00955A60">
        <w:rPr>
          <w:rFonts w:ascii="Times New Roman" w:hAnsi="Times New Roman" w:cs="Times New Roman"/>
          <w:color w:val="000000"/>
          <w:sz w:val="24"/>
          <w:szCs w:val="24"/>
        </w:rPr>
        <w:t xml:space="preserve"> którymi dysponuje Wykonawca, z zastrzeżeniem postanowień § 8 niniejszej umowy.</w:t>
      </w:r>
    </w:p>
    <w:p w14:paraId="1B79010B" w14:textId="473B4E4D" w:rsidR="00C91074" w:rsidRPr="00C91074" w:rsidRDefault="00C91074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A60">
        <w:rPr>
          <w:rFonts w:ascii="Times New Roman" w:hAnsi="Times New Roman" w:cs="Times New Roman"/>
          <w:color w:val="000000"/>
          <w:sz w:val="24"/>
          <w:szCs w:val="24"/>
        </w:rPr>
        <w:t>Wykonawca jest zobowiązany stosować się do wytycznych i wskazówek udzielanych przez Zamawiającego oraz udzielania wy</w:t>
      </w:r>
      <w:r w:rsidRPr="00C91074">
        <w:rPr>
          <w:rFonts w:ascii="Times New Roman" w:hAnsi="Times New Roman" w:cs="Times New Roman"/>
          <w:color w:val="000000"/>
          <w:sz w:val="24"/>
          <w:szCs w:val="24"/>
        </w:rPr>
        <w:t xml:space="preserve">jaśnień dotyczących realizacji </w:t>
      </w:r>
      <w:r w:rsidR="00642BA8">
        <w:rPr>
          <w:rFonts w:ascii="Times New Roman" w:hAnsi="Times New Roman" w:cs="Times New Roman"/>
          <w:color w:val="000000"/>
          <w:sz w:val="24"/>
          <w:szCs w:val="24"/>
        </w:rPr>
        <w:t>ekspertyzy</w:t>
      </w:r>
      <w:r w:rsidRPr="00C91074">
        <w:rPr>
          <w:rFonts w:ascii="Times New Roman" w:hAnsi="Times New Roman" w:cs="Times New Roman"/>
          <w:color w:val="000000"/>
          <w:sz w:val="24"/>
          <w:szCs w:val="24"/>
        </w:rPr>
        <w:t xml:space="preserve"> na każde żądanie Zamawiającego w terminie przez niego wskazanym. </w:t>
      </w:r>
    </w:p>
    <w:p w14:paraId="473F7F05" w14:textId="00098CFC" w:rsidR="00C91074" w:rsidRDefault="00C91074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074">
        <w:rPr>
          <w:rFonts w:ascii="Times New Roman" w:hAnsi="Times New Roman" w:cs="Times New Roman"/>
          <w:color w:val="000000"/>
          <w:sz w:val="24"/>
          <w:szCs w:val="24"/>
        </w:rPr>
        <w:t>Zamawiający ma prawo kontrolować postępy wykonywania u</w:t>
      </w:r>
      <w:r w:rsidR="00DC1FD5">
        <w:rPr>
          <w:rFonts w:ascii="Times New Roman" w:hAnsi="Times New Roman" w:cs="Times New Roman"/>
          <w:color w:val="000000"/>
          <w:sz w:val="24"/>
          <w:szCs w:val="24"/>
        </w:rPr>
        <w:t>mowy</w:t>
      </w:r>
      <w:r w:rsidRPr="00C91074">
        <w:rPr>
          <w:rFonts w:ascii="Times New Roman" w:hAnsi="Times New Roman" w:cs="Times New Roman"/>
          <w:color w:val="000000"/>
          <w:sz w:val="24"/>
          <w:szCs w:val="24"/>
        </w:rPr>
        <w:t xml:space="preserve"> oraz jej jakość na każdym etapie</w:t>
      </w:r>
      <w:r w:rsidR="00E15B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5BB2" w:rsidRPr="00856382">
        <w:rPr>
          <w:rFonts w:ascii="Times New Roman" w:hAnsi="Times New Roman" w:cs="Times New Roman"/>
          <w:sz w:val="24"/>
          <w:szCs w:val="24"/>
        </w:rPr>
        <w:t>wykonywania</w:t>
      </w:r>
      <w:r w:rsidRPr="00C91074">
        <w:rPr>
          <w:rFonts w:ascii="Times New Roman" w:hAnsi="Times New Roman" w:cs="Times New Roman"/>
          <w:color w:val="000000"/>
          <w:sz w:val="24"/>
          <w:szCs w:val="24"/>
        </w:rPr>
        <w:t xml:space="preserve">, w tym również poprzez żądanie pisemnych sprawozdań z dotychczas </w:t>
      </w:r>
      <w:r w:rsidR="00856382">
        <w:rPr>
          <w:rFonts w:ascii="Times New Roman" w:hAnsi="Times New Roman" w:cs="Times New Roman"/>
          <w:color w:val="000000"/>
          <w:sz w:val="24"/>
          <w:szCs w:val="24"/>
        </w:rPr>
        <w:t>zrealizowanych</w:t>
      </w:r>
      <w:r w:rsidRPr="00C91074">
        <w:rPr>
          <w:rFonts w:ascii="Times New Roman" w:hAnsi="Times New Roman" w:cs="Times New Roman"/>
          <w:color w:val="000000"/>
          <w:sz w:val="24"/>
          <w:szCs w:val="24"/>
        </w:rPr>
        <w:t xml:space="preserve"> prac w terminie wyznaczonym przez Zamawiającego oraz poprzez kontrolę prowadzonych prac terenowych.</w:t>
      </w:r>
    </w:p>
    <w:p w14:paraId="7A7E4B1E" w14:textId="5DD840BA" w:rsidR="00642BA8" w:rsidRDefault="00642BA8" w:rsidP="00642BA8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608C7F" w14:textId="552087AA" w:rsidR="00C91074" w:rsidRDefault="00C91074" w:rsidP="00C9107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107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§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</w:p>
    <w:p w14:paraId="5C016557" w14:textId="3C99999D" w:rsidR="00C91074" w:rsidRDefault="00C91074" w:rsidP="00C9107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6ADCFF8" w14:textId="481D0A0D" w:rsidR="00C91074" w:rsidRPr="00C91074" w:rsidRDefault="00C91074" w:rsidP="00C91074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ustalają całkowite wynagrodzenie za wykonanie </w:t>
      </w:r>
      <w:r w:rsidR="00642BA8">
        <w:rPr>
          <w:rFonts w:ascii="Times New Roman" w:hAnsi="Times New Roman" w:cs="Times New Roman"/>
          <w:sz w:val="24"/>
          <w:szCs w:val="24"/>
        </w:rPr>
        <w:t>ekspertyzy</w:t>
      </w:r>
      <w:r>
        <w:rPr>
          <w:rFonts w:ascii="Times New Roman" w:hAnsi="Times New Roman" w:cs="Times New Roman"/>
          <w:sz w:val="24"/>
          <w:szCs w:val="24"/>
        </w:rPr>
        <w:t xml:space="preserve"> w wysokości: …………… zł brutto, słownie: (………………………złotych brutto), w tym …. % VAT.</w:t>
      </w:r>
    </w:p>
    <w:p w14:paraId="63FEA2B1" w14:textId="5EAA5137" w:rsidR="000E4BAD" w:rsidRPr="000E4BAD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AD">
        <w:rPr>
          <w:rFonts w:ascii="Times New Roman" w:hAnsi="Times New Roman" w:cs="Times New Roman"/>
          <w:color w:val="000000"/>
          <w:sz w:val="24"/>
          <w:szCs w:val="24"/>
        </w:rPr>
        <w:t xml:space="preserve">Wynagrodzenie, o którym mowa w ust. 1, ma charakter ryczałtowy i obejmuje wszystkie koszty </w:t>
      </w:r>
      <w:r w:rsidR="00DC1FD5">
        <w:rPr>
          <w:rFonts w:ascii="Times New Roman" w:hAnsi="Times New Roman" w:cs="Times New Roman"/>
          <w:color w:val="000000"/>
          <w:sz w:val="24"/>
          <w:szCs w:val="24"/>
        </w:rPr>
        <w:t>wykonania umowy</w:t>
      </w:r>
      <w:r w:rsidRPr="000E4BAD">
        <w:rPr>
          <w:rFonts w:ascii="Times New Roman" w:hAnsi="Times New Roman" w:cs="Times New Roman"/>
          <w:color w:val="000000"/>
          <w:sz w:val="24"/>
          <w:szCs w:val="24"/>
        </w:rPr>
        <w:t xml:space="preserve">, w tym wynagrodzenie za przeniesienie na Zamawiającego majątkowych praw autorskich do </w:t>
      </w:r>
      <w:r w:rsidR="002765AE">
        <w:rPr>
          <w:rFonts w:ascii="Times New Roman" w:hAnsi="Times New Roman" w:cs="Times New Roman"/>
          <w:color w:val="000000"/>
          <w:sz w:val="24"/>
          <w:szCs w:val="24"/>
        </w:rPr>
        <w:t>ekspertyzy</w:t>
      </w:r>
      <w:r w:rsidRPr="000E4B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AB44D8C" w14:textId="77777777" w:rsidR="000E4BAD" w:rsidRPr="000E4BAD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AD">
        <w:rPr>
          <w:rFonts w:ascii="Times New Roman" w:hAnsi="Times New Roman" w:cs="Times New Roman"/>
          <w:color w:val="000000"/>
          <w:sz w:val="24"/>
          <w:szCs w:val="24"/>
        </w:rPr>
        <w:t xml:space="preserve">Płatność, o której mowa w ust. 1 zostanie dokonana, w terminie 30 dni od dnia otrzymania od Wykonawcy prawidłowo wystawionej faktury/rachunku. </w:t>
      </w:r>
    </w:p>
    <w:p w14:paraId="320FC741" w14:textId="1336C93F" w:rsidR="000E4BAD" w:rsidRPr="000E4BAD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AD">
        <w:rPr>
          <w:rFonts w:ascii="Times New Roman" w:hAnsi="Times New Roman" w:cs="Times New Roman"/>
          <w:color w:val="000000"/>
          <w:sz w:val="24"/>
          <w:szCs w:val="24"/>
        </w:rPr>
        <w:t>Podstawą wystawienia faktury/rachunku na kwotę, o której mowa w ust. 1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color w:val="000000"/>
          <w:sz w:val="24"/>
          <w:szCs w:val="24"/>
        </w:rPr>
        <w:t xml:space="preserve">jest podpisanie przez Zamawiającego protokołu odbioru stwierdzającego wykonanie </w:t>
      </w:r>
      <w:r w:rsidR="00642BA8">
        <w:rPr>
          <w:rFonts w:ascii="Times New Roman" w:hAnsi="Times New Roman" w:cs="Times New Roman"/>
          <w:color w:val="000000"/>
          <w:sz w:val="24"/>
          <w:szCs w:val="24"/>
        </w:rPr>
        <w:t>ekspertyzy</w:t>
      </w:r>
      <w:r w:rsidRPr="000E4BAD">
        <w:rPr>
          <w:rFonts w:ascii="Times New Roman" w:hAnsi="Times New Roman" w:cs="Times New Roman"/>
          <w:color w:val="000000"/>
          <w:sz w:val="24"/>
          <w:szCs w:val="24"/>
        </w:rPr>
        <w:t xml:space="preserve"> bez wad. </w:t>
      </w:r>
    </w:p>
    <w:p w14:paraId="225BE8D3" w14:textId="201EDF3F" w:rsidR="000E4BAD" w:rsidRPr="000E4BAD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AD">
        <w:rPr>
          <w:rFonts w:ascii="Times New Roman" w:hAnsi="Times New Roman" w:cs="Times New Roman"/>
          <w:color w:val="000000"/>
          <w:sz w:val="24"/>
          <w:szCs w:val="24"/>
        </w:rPr>
        <w:t>Dane do faktury/rachunku: Regionalna Dyrekcja Ochrony Środowiska w Bydgoszczy, 85-009 Bydgoszcz, ul. Dworcowa 81; NIP 554-281-72-43.</w:t>
      </w:r>
    </w:p>
    <w:p w14:paraId="3AFFA2D2" w14:textId="77777777" w:rsidR="000E4BAD" w:rsidRPr="000E4BAD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AD">
        <w:rPr>
          <w:rFonts w:ascii="Times New Roman" w:hAnsi="Times New Roman" w:cs="Times New Roman"/>
          <w:color w:val="000000"/>
          <w:sz w:val="24"/>
          <w:szCs w:val="24"/>
        </w:rPr>
        <w:t xml:space="preserve">Na fakturze/rachunku należy umieścić dokładny opis usługi zgodny z umową. </w:t>
      </w:r>
    </w:p>
    <w:p w14:paraId="7C1626A8" w14:textId="77777777" w:rsidR="000E4BAD" w:rsidRPr="000E4BAD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AD">
        <w:rPr>
          <w:rFonts w:ascii="Times New Roman" w:hAnsi="Times New Roman" w:cs="Times New Roman"/>
          <w:color w:val="000000"/>
          <w:sz w:val="24"/>
          <w:szCs w:val="24"/>
        </w:rPr>
        <w:t xml:space="preserve">Zapłata wynagrodzenia określonego w fakturze/rachunku nastąpi przelewem na rachunek bankowy wskazany przez Wykonawcę w fakturze/rachunku, przy czym za dzień zapłaty uznaje się dzień obciążenia rachunku bankowego Zamawiającego. </w:t>
      </w:r>
    </w:p>
    <w:p w14:paraId="78D5E919" w14:textId="77777777" w:rsidR="000E4BAD" w:rsidRPr="000E4BAD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AD">
        <w:rPr>
          <w:rFonts w:ascii="Times New Roman" w:hAnsi="Times New Roman" w:cs="Times New Roman"/>
          <w:color w:val="000000"/>
          <w:sz w:val="24"/>
          <w:szCs w:val="24"/>
        </w:rPr>
        <w:t xml:space="preserve">Zamawiający nie udziela żadnych zaliczek na poczet wykonywanych prac. </w:t>
      </w:r>
    </w:p>
    <w:p w14:paraId="7827025E" w14:textId="17F183ED" w:rsidR="00C91074" w:rsidRPr="008E3AC8" w:rsidRDefault="00CC403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Wykonawca jest zobowiązany do dostarczenia faktury na adres Zamawiającego lub </w:t>
      </w:r>
      <w:r>
        <w:rPr>
          <w:rFonts w:ascii="Times New Roman" w:hAnsi="Times New Roman" w:cs="Times New Roman"/>
          <w:sz w:val="24"/>
          <w:szCs w:val="24"/>
        </w:rPr>
        <w:t>dostarczenia</w:t>
      </w:r>
      <w:r w:rsidRPr="00465699">
        <w:rPr>
          <w:rFonts w:ascii="Times New Roman" w:hAnsi="Times New Roman" w:cs="Times New Roman"/>
          <w:sz w:val="24"/>
          <w:szCs w:val="24"/>
        </w:rPr>
        <w:t xml:space="preserve"> jej w formie elektronicznej na adres 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2959C3">
          <w:rPr>
            <w:rStyle w:val="Hipercze"/>
            <w:rFonts w:ascii="Times New Roman" w:hAnsi="Times New Roman" w:cs="Times New Roman"/>
            <w:sz w:val="24"/>
            <w:szCs w:val="24"/>
          </w:rPr>
          <w:t>kancelaria.bydgoszcz@rdos.gov.pl</w:t>
        </w:r>
      </w:hyperlink>
      <w:r w:rsidRPr="004656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Dowodem dostarczenia faktury w formie elektronicznej jest e-mail zwrotny</w:t>
      </w:r>
      <w:r w:rsidR="000E4BAD" w:rsidRPr="000E4B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A70229" w14:textId="77777777" w:rsidR="00C91074" w:rsidRPr="00C91074" w:rsidRDefault="00C91074" w:rsidP="00C91074">
      <w:pPr>
        <w:pStyle w:val="Akapitzlist"/>
        <w:spacing w:line="276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222B17B" w14:textId="206EC601" w:rsidR="000E4BAD" w:rsidRDefault="000E4BAD" w:rsidP="000E4BAD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1074">
        <w:rPr>
          <w:rFonts w:ascii="Times New Roman" w:hAnsi="Times New Roman" w:cs="Times New Roman"/>
          <w:b/>
          <w:color w:val="000000"/>
          <w:sz w:val="24"/>
          <w:szCs w:val="24"/>
        </w:rPr>
        <w:t>§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</w:p>
    <w:p w14:paraId="26F022F6" w14:textId="54AED912" w:rsidR="00C91074" w:rsidRDefault="00C91074" w:rsidP="00C91074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4E7EB3" w14:textId="6F4BCD9A" w:rsidR="000E4BAD" w:rsidRPr="000E4BAD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Wykonawca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zapewnia,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że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sporządzona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przez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niego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="00642BA8">
        <w:rPr>
          <w:rFonts w:ascii="Times New Roman" w:hAnsi="Times New Roman" w:cs="Times New Roman"/>
          <w:sz w:val="24"/>
          <w:szCs w:val="24"/>
        </w:rPr>
        <w:t>ekspertyza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będzie oryginalnym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dziełem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autorskim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będzie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naruszać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praw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autorskich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innych osób/podmiotów,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tym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również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będzie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woln</w:t>
      </w:r>
      <w:r w:rsidR="004B2FFF">
        <w:rPr>
          <w:rFonts w:ascii="Times New Roman" w:hAnsi="Times New Roman" w:cs="Times New Roman"/>
          <w:sz w:val="24"/>
          <w:szCs w:val="24"/>
        </w:rPr>
        <w:t xml:space="preserve">a </w:t>
      </w:r>
      <w:r w:rsidRPr="000E4BAD">
        <w:rPr>
          <w:rFonts w:ascii="Times New Roman" w:hAnsi="Times New Roman" w:cs="Times New Roman"/>
          <w:sz w:val="24"/>
          <w:szCs w:val="24"/>
        </w:rPr>
        <w:t>od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wad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prawnych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fizycznych,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które mogłyby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spowodować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odpowiedzialność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Zamawiającego.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Ponadto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 xml:space="preserve">Wykonawca zapewnia, że sporządzona przez Niego </w:t>
      </w:r>
      <w:r w:rsidR="009C1082">
        <w:rPr>
          <w:rFonts w:ascii="Times New Roman" w:hAnsi="Times New Roman" w:cs="Times New Roman"/>
          <w:sz w:val="24"/>
          <w:szCs w:val="24"/>
        </w:rPr>
        <w:t xml:space="preserve">ekspertyza </w:t>
      </w:r>
      <w:r w:rsidRPr="000E4BAD">
        <w:rPr>
          <w:rFonts w:ascii="Times New Roman" w:hAnsi="Times New Roman" w:cs="Times New Roman"/>
          <w:sz w:val="24"/>
          <w:szCs w:val="24"/>
        </w:rPr>
        <w:t>nie narusza praw osób trzecich i że prawa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autorskie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Wykonawcy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autorów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poszczególnych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opracowań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 xml:space="preserve">wykonanych w ramach zamówienia nie są ograniczone w zakresie objętym niniejszą umową. </w:t>
      </w:r>
    </w:p>
    <w:p w14:paraId="375F5AD1" w14:textId="3E0FE5AF" w:rsidR="000E4BAD" w:rsidRPr="000E4BAD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Wykonawca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oświadcza,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że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przysługują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mu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wyłączne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prawa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autorskie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 xml:space="preserve">wszelkich utworów wykorzystywanych przy wykonaniu </w:t>
      </w:r>
      <w:r w:rsidR="00D614F3">
        <w:rPr>
          <w:rFonts w:ascii="Times New Roman" w:hAnsi="Times New Roman" w:cs="Times New Roman"/>
          <w:sz w:val="24"/>
          <w:szCs w:val="24"/>
        </w:rPr>
        <w:t>ekspertyzy</w:t>
      </w:r>
      <w:r w:rsidRPr="000E4B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2BC9D5" w14:textId="54F7AE60" w:rsidR="000E4BAD" w:rsidRPr="000E4BAD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Wykonawca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oświadcza,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że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="00642BA8">
        <w:rPr>
          <w:rFonts w:ascii="Times New Roman" w:hAnsi="Times New Roman" w:cs="Times New Roman"/>
          <w:sz w:val="24"/>
          <w:szCs w:val="24"/>
        </w:rPr>
        <w:t>ekspertyza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będąc</w:t>
      </w:r>
      <w:r w:rsidR="00642BA8">
        <w:rPr>
          <w:rFonts w:ascii="Times New Roman" w:hAnsi="Times New Roman" w:cs="Times New Roman"/>
          <w:sz w:val="24"/>
          <w:szCs w:val="24"/>
        </w:rPr>
        <w:t>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przedmiotem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niniejszej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umowy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narusza praw osób trzecich, a w przypadku wystąpienia w tym względzie jakichkolwiek naruszeń, zobowiązuje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się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ponieść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pełną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odpowiedzialność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odszkodowawczą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tego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tytułu. Wykonawca zobowiązany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jest zapłacić w terminie 7 dni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od wezwania bezsporną część roszczenia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osoby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trzeciej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wymienionego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zdaniu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pierwszym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tytułu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przypadku ewentualnego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sporu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sądowego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zobowiązany</w:t>
      </w:r>
      <w:r w:rsidR="004B2FFF">
        <w:rPr>
          <w:rFonts w:ascii="Times New Roman" w:hAnsi="Times New Roman" w:cs="Times New Roman"/>
          <w:sz w:val="24"/>
          <w:szCs w:val="24"/>
        </w:rPr>
        <w:t xml:space="preserve"> jest </w:t>
      </w:r>
      <w:r w:rsidRPr="000E4BAD">
        <w:rPr>
          <w:rFonts w:ascii="Times New Roman" w:hAnsi="Times New Roman" w:cs="Times New Roman"/>
          <w:sz w:val="24"/>
          <w:szCs w:val="24"/>
        </w:rPr>
        <w:t>przystąpić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procesu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 xml:space="preserve">stronie Zamawiającego oraz pokryć koszty procesu poniesione przez Zamawiającego. </w:t>
      </w:r>
    </w:p>
    <w:p w14:paraId="0AEADC47" w14:textId="1C81A50B" w:rsidR="000E4BAD" w:rsidRPr="000E4BAD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 xml:space="preserve">Jeżeli korzystanie przez Zamawiającego z </w:t>
      </w:r>
      <w:r w:rsidR="00F720F1">
        <w:rPr>
          <w:rFonts w:ascii="Times New Roman" w:hAnsi="Times New Roman" w:cs="Times New Roman"/>
          <w:sz w:val="24"/>
          <w:szCs w:val="24"/>
        </w:rPr>
        <w:t>ekspertyzy</w:t>
      </w:r>
      <w:r w:rsidRPr="000E4BAD">
        <w:rPr>
          <w:rFonts w:ascii="Times New Roman" w:hAnsi="Times New Roman" w:cs="Times New Roman"/>
          <w:sz w:val="24"/>
          <w:szCs w:val="24"/>
        </w:rPr>
        <w:t xml:space="preserve"> naruszać będzie prawa osób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trzecich,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Wykonawca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zobowiązany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jest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zwrotu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kosztów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poniesionych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przez Zamawiającego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lastRenderedPageBreak/>
        <w:t>zaspokojenie</w:t>
      </w:r>
      <w:r w:rsidR="00E15BB2">
        <w:rPr>
          <w:rFonts w:ascii="Times New Roman" w:hAnsi="Times New Roman" w:cs="Times New Roman"/>
          <w:sz w:val="24"/>
          <w:szCs w:val="24"/>
        </w:rPr>
        <w:t xml:space="preserve"> </w:t>
      </w:r>
      <w:r w:rsidR="00E15BB2" w:rsidRPr="00856382">
        <w:rPr>
          <w:rFonts w:ascii="Times New Roman" w:hAnsi="Times New Roman" w:cs="Times New Roman"/>
          <w:sz w:val="24"/>
          <w:szCs w:val="24"/>
        </w:rPr>
        <w:t>roszczeń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tych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osób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oraz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wyrównania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wszelkich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szkód,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jakie Zamawiający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poniesie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związku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wyłączeniem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lub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ograniczeniem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 xml:space="preserve">możliwości korzystania z </w:t>
      </w:r>
      <w:r w:rsidR="002765AE">
        <w:rPr>
          <w:rFonts w:ascii="Times New Roman" w:hAnsi="Times New Roman" w:cs="Times New Roman"/>
          <w:sz w:val="24"/>
          <w:szCs w:val="24"/>
        </w:rPr>
        <w:t>ekspertyzy</w:t>
      </w:r>
      <w:r w:rsidRPr="000E4B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1158D8" w14:textId="64FB62B1" w:rsidR="000E4BAD" w:rsidRPr="000E4BAD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ramach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ustalonego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umowie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wynagrodzenia,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Wykonawca</w:t>
      </w:r>
      <w:r w:rsidR="00E15BB2">
        <w:rPr>
          <w:rFonts w:ascii="Times New Roman" w:hAnsi="Times New Roman" w:cs="Times New Roman"/>
          <w:sz w:val="24"/>
          <w:szCs w:val="24"/>
        </w:rPr>
        <w:t xml:space="preserve"> </w:t>
      </w:r>
      <w:r w:rsidR="00E15BB2" w:rsidRPr="00856382">
        <w:rPr>
          <w:rFonts w:ascii="Times New Roman" w:hAnsi="Times New Roman" w:cs="Times New Roman"/>
          <w:sz w:val="24"/>
          <w:szCs w:val="24"/>
        </w:rPr>
        <w:t>przenosi</w:t>
      </w:r>
      <w:r w:rsidR="004B2FFF" w:rsidRPr="00856382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rzecz Zamawiającego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autorskie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prawa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majątkowe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opracowanej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przez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niego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="002765AE">
        <w:rPr>
          <w:rFonts w:ascii="Times New Roman" w:hAnsi="Times New Roman" w:cs="Times New Roman"/>
          <w:sz w:val="24"/>
          <w:szCs w:val="24"/>
        </w:rPr>
        <w:t>ekspertyzy</w:t>
      </w:r>
      <w:r w:rsidRPr="000E4BAD">
        <w:rPr>
          <w:rFonts w:ascii="Times New Roman" w:hAnsi="Times New Roman" w:cs="Times New Roman"/>
          <w:sz w:val="24"/>
          <w:szCs w:val="24"/>
        </w:rPr>
        <w:t xml:space="preserve">, w zakresie: </w:t>
      </w:r>
    </w:p>
    <w:p w14:paraId="078A5A7F" w14:textId="0BCBF285" w:rsidR="000E4BAD" w:rsidRPr="000E4BAD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prawa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kopiowania,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utrwalania,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zwielokrotniania,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udostępniania, rozpowszechniania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="002765AE">
        <w:rPr>
          <w:rFonts w:ascii="Times New Roman" w:hAnsi="Times New Roman" w:cs="Times New Roman"/>
          <w:sz w:val="24"/>
          <w:szCs w:val="24"/>
        </w:rPr>
        <w:t>ekspertyzy</w:t>
      </w:r>
      <w:r w:rsidRPr="000E4BAD">
        <w:rPr>
          <w:rFonts w:ascii="Times New Roman" w:hAnsi="Times New Roman" w:cs="Times New Roman"/>
          <w:sz w:val="24"/>
          <w:szCs w:val="24"/>
        </w:rPr>
        <w:t>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postaci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cyfrowego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zapisu,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zarówno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poprzez umieszczanie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="002765AE">
        <w:rPr>
          <w:rFonts w:ascii="Times New Roman" w:hAnsi="Times New Roman" w:cs="Times New Roman"/>
          <w:sz w:val="24"/>
          <w:szCs w:val="24"/>
        </w:rPr>
        <w:t>jej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jako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produktu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multimedialnego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nośnikach materialnych, w szczególności pamięci USB, CD, DVD, czy poprzez wprowadzanie do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pamięci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komputera,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jak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poprzez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udostępnianie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="002765AE">
        <w:rPr>
          <w:rFonts w:ascii="Times New Roman" w:hAnsi="Times New Roman" w:cs="Times New Roman"/>
          <w:sz w:val="24"/>
          <w:szCs w:val="24"/>
        </w:rPr>
        <w:t>ekspertyzy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jako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produktu multimedialnego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sieciach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teleinformatycznych,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 szczególności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 xml:space="preserve">poprzez umieszczenie projektu na serwerze, jednostkach roboczych, w sieci Internet, Intranet, w sieci komputerowej czy pamięci RAM; </w:t>
      </w:r>
    </w:p>
    <w:p w14:paraId="61BE6FB5" w14:textId="3165D8C0" w:rsidR="000E4BAD" w:rsidRPr="000E4BAD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prawa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kopiowania,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utrwalania,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zwielokrotniania,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 xml:space="preserve">udostępniania, rozpowszechniania </w:t>
      </w:r>
      <w:r w:rsidR="002765AE">
        <w:rPr>
          <w:rFonts w:ascii="Times New Roman" w:hAnsi="Times New Roman" w:cs="Times New Roman"/>
          <w:sz w:val="24"/>
          <w:szCs w:val="24"/>
        </w:rPr>
        <w:t>ekspertyzy</w:t>
      </w:r>
      <w:r w:rsidRPr="000E4BAD">
        <w:rPr>
          <w:rFonts w:ascii="Times New Roman" w:hAnsi="Times New Roman" w:cs="Times New Roman"/>
          <w:sz w:val="24"/>
          <w:szCs w:val="24"/>
        </w:rPr>
        <w:t xml:space="preserve"> w postaci materialnych nośników, w szczególności techniką drukarską, reprograficzną czy zapisu magnetycznego; </w:t>
      </w:r>
    </w:p>
    <w:p w14:paraId="61D06E16" w14:textId="073649FB" w:rsidR="000E4BAD" w:rsidRPr="000E4BAD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prawa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rozpowszechniania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ekspertyzy,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zarówno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 formie materialnych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nośników,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jak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postaci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cyfrowej,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przez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publiczne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wystawienie, wyświetlanie,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odtwarzanie,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publiczne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udostępnianie,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czy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 xml:space="preserve">elektroniczne komunikowanie dzieła publiczności w taki sposób, aby każdy mógł mieć do niego dostęp w miejscu i czasie przez siebie wybranym; </w:t>
      </w:r>
    </w:p>
    <w:p w14:paraId="141C1B16" w14:textId="15609C95" w:rsidR="000E4BAD" w:rsidRPr="000E4BAD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prawa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obrotu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oryginałem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albo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egzemplarzami,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których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ekspertyzę utrwalono przez wprowadzenie do obrotu, udzielenie licencji, użyczenie lub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najem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oryginału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albo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jego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egzemplarzy,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zarówno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formie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 xml:space="preserve">materialnych nośników dokumentacji, jak i jej cyfrowej postaci. </w:t>
      </w:r>
    </w:p>
    <w:p w14:paraId="1547CD59" w14:textId="2661DECA" w:rsidR="000E4BAD" w:rsidRPr="000E4BAD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Wykonawca udziela Zamawiającemu wyłącznego prawa do rozporządzania i korzystania z ekspertyzy,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szczególności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dokonywania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przeróbek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adaptacji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bez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uszczerbku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dla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prawa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ekspertyzy w wersji utworu pierwotnego (prawa zależne). Wykonawca w szczególności wyraża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zgodę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dokonywanie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zmian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przeróbek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przekazanej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ekspertyzie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wynikających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potrzeby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zmiany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rozwiązań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projektowych,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materiałów, ograniczania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wydatków,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wprowadzania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zaleceń,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zwielokrotniania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projektu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postaci cyfrowej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itp.,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jak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również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udostępnianie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="009C1082">
        <w:rPr>
          <w:rFonts w:ascii="Times New Roman" w:hAnsi="Times New Roman" w:cs="Times New Roman"/>
          <w:sz w:val="24"/>
          <w:szCs w:val="24"/>
        </w:rPr>
        <w:t>ekspertyzy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osobom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trzecim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celu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sporządzenia projektu wykonawczego dotyczącego działań ochronnych.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9D8534" w14:textId="23743563" w:rsidR="000E4BAD" w:rsidRPr="000E4BAD" w:rsidRDefault="000E4BAD" w:rsidP="00E15BB2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 xml:space="preserve">Ekspertyza wykonana w ramach umowy może być wykorzystywana przez Zamawiającego bez żadnych ograniczeń. </w:t>
      </w:r>
    </w:p>
    <w:p w14:paraId="7F8DAD9D" w14:textId="0D26C4FB" w:rsidR="000E4BAD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Zamawiający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ma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prawo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dalszej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sprzedaży,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udzielenia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licencji,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najmu,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użyczenia ekspertyzy w zakresie nabytych praw autorskich majątkowych bez zgody Wykonawcy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upoważnienia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wykonywania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czynności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zakresu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zmian,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adaptacji, uzupełnień opracowań dzieła osobom mającym odpowiednie uprawnienia i doświadczenie przy projektowaniu.</w:t>
      </w:r>
    </w:p>
    <w:p w14:paraId="235F9C30" w14:textId="25F7B076" w:rsidR="004B2FFF" w:rsidRDefault="004B2FFF" w:rsidP="004B2F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95C3C" w14:textId="75943A91" w:rsidR="004B2FFF" w:rsidRDefault="004B2FFF" w:rsidP="004B2F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7C589" w14:textId="2381F229" w:rsidR="004B2FFF" w:rsidRDefault="004B2FFF" w:rsidP="004B2F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3DD1F" w14:textId="1FB6BA04" w:rsidR="004B2FFF" w:rsidRDefault="004B2FFF" w:rsidP="004B2F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52535" w14:textId="31A61A4A" w:rsidR="000E4BAD" w:rsidRDefault="000E4BAD" w:rsidP="000E4BAD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107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§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</w:p>
    <w:p w14:paraId="1295E74A" w14:textId="77777777" w:rsidR="000E4BAD" w:rsidRPr="000E4BAD" w:rsidRDefault="000E4BAD" w:rsidP="000E4B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F8DA3" w14:textId="3AD5548E" w:rsidR="000E4BAD" w:rsidRPr="000E4BAD" w:rsidRDefault="000E4BAD" w:rsidP="00E15BB2">
      <w:pPr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 xml:space="preserve">Zamawiający ma prawo naliczyć Wykonawcy karę umowną </w:t>
      </w:r>
      <w:r w:rsidR="00856382" w:rsidRPr="00856382">
        <w:rPr>
          <w:rFonts w:ascii="Times New Roman" w:hAnsi="Times New Roman" w:cs="Times New Roman"/>
          <w:sz w:val="24"/>
          <w:szCs w:val="24"/>
        </w:rPr>
        <w:t>w</w:t>
      </w:r>
      <w:r w:rsidR="00E15BB2" w:rsidRPr="00856382">
        <w:rPr>
          <w:rFonts w:ascii="Times New Roman" w:hAnsi="Times New Roman" w:cs="Times New Roman"/>
          <w:sz w:val="24"/>
          <w:szCs w:val="24"/>
        </w:rPr>
        <w:t xml:space="preserve"> przypadku</w:t>
      </w:r>
      <w:r w:rsidR="009B6A90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14:paraId="4A598A78" w14:textId="25199791" w:rsidR="000E4BAD" w:rsidRPr="000E4BAD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odstąpienia od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umowy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przez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Zamawiającego z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przyczyn,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które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odpowiedzialność ponosi Wykonawca lub rozwiązania umowy przez Wykonawcę z przyczyn leżących po jego stronie</w:t>
      </w:r>
      <w:r w:rsidR="009B6A90"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9B6A90" w:rsidRPr="009B6A90">
        <w:rPr>
          <w:rFonts w:ascii="Times New Roman" w:hAnsi="Times New Roman" w:cs="Times New Roman"/>
          <w:sz w:val="24"/>
          <w:szCs w:val="24"/>
        </w:rPr>
        <w:t>15% wynagrodzenia brutto określonego w § 4 ust. 1</w:t>
      </w:r>
      <w:r w:rsidR="009B6A90">
        <w:rPr>
          <w:rFonts w:ascii="Times New Roman" w:hAnsi="Times New Roman" w:cs="Times New Roman"/>
          <w:sz w:val="24"/>
          <w:szCs w:val="24"/>
        </w:rPr>
        <w:t>,</w:t>
      </w:r>
    </w:p>
    <w:p w14:paraId="6821F8C8" w14:textId="739D00AE" w:rsidR="000E4BAD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 xml:space="preserve">opóźnienia w </w:t>
      </w:r>
      <w:r w:rsidR="005F41F9">
        <w:rPr>
          <w:rFonts w:ascii="Times New Roman" w:hAnsi="Times New Roman" w:cs="Times New Roman"/>
          <w:sz w:val="24"/>
          <w:szCs w:val="24"/>
        </w:rPr>
        <w:t>wykonaniu umowy</w:t>
      </w:r>
      <w:r w:rsidRPr="000E4BAD">
        <w:rPr>
          <w:rFonts w:ascii="Times New Roman" w:hAnsi="Times New Roman" w:cs="Times New Roman"/>
          <w:sz w:val="24"/>
          <w:szCs w:val="24"/>
        </w:rPr>
        <w:t>, liczon</w:t>
      </w:r>
      <w:r w:rsidR="009B6A90">
        <w:rPr>
          <w:rFonts w:ascii="Times New Roman" w:hAnsi="Times New Roman" w:cs="Times New Roman"/>
          <w:sz w:val="24"/>
          <w:szCs w:val="24"/>
        </w:rPr>
        <w:t>ego</w:t>
      </w:r>
      <w:r w:rsidRPr="000E4BAD">
        <w:rPr>
          <w:rFonts w:ascii="Times New Roman" w:hAnsi="Times New Roman" w:cs="Times New Roman"/>
          <w:sz w:val="24"/>
          <w:szCs w:val="24"/>
        </w:rPr>
        <w:t xml:space="preserve"> od dat określonych w Harmonogramie prac, wskazanym w pkt </w:t>
      </w:r>
      <w:r w:rsidR="0082378B">
        <w:rPr>
          <w:rFonts w:ascii="Times New Roman" w:hAnsi="Times New Roman" w:cs="Times New Roman"/>
          <w:sz w:val="24"/>
          <w:szCs w:val="24"/>
        </w:rPr>
        <w:t>8</w:t>
      </w:r>
      <w:r w:rsidRPr="000E4BAD">
        <w:rPr>
          <w:rFonts w:ascii="Times New Roman" w:hAnsi="Times New Roman" w:cs="Times New Roman"/>
          <w:sz w:val="24"/>
          <w:szCs w:val="24"/>
        </w:rPr>
        <w:t xml:space="preserve"> opisu przedmiotu zamówienia, stanowiącego załącznik nr </w:t>
      </w:r>
      <w:r w:rsidR="00080098" w:rsidRPr="00080098">
        <w:rPr>
          <w:rFonts w:ascii="Times New Roman" w:hAnsi="Times New Roman" w:cs="Times New Roman"/>
          <w:sz w:val="24"/>
          <w:szCs w:val="24"/>
        </w:rPr>
        <w:t>1</w:t>
      </w:r>
      <w:r w:rsidRPr="000E4BAD">
        <w:rPr>
          <w:rFonts w:ascii="Times New Roman" w:hAnsi="Times New Roman" w:cs="Times New Roman"/>
          <w:sz w:val="24"/>
          <w:szCs w:val="24"/>
        </w:rPr>
        <w:t xml:space="preserve"> do umowy</w:t>
      </w:r>
      <w:r w:rsidR="009B6A90">
        <w:rPr>
          <w:rFonts w:ascii="Times New Roman" w:hAnsi="Times New Roman" w:cs="Times New Roman"/>
          <w:sz w:val="24"/>
          <w:szCs w:val="24"/>
        </w:rPr>
        <w:t xml:space="preserve">, w wysokości </w:t>
      </w:r>
      <w:r w:rsidR="009B6A90" w:rsidRPr="009B6A90">
        <w:rPr>
          <w:rFonts w:ascii="Times New Roman" w:hAnsi="Times New Roman" w:cs="Times New Roman"/>
          <w:sz w:val="24"/>
          <w:szCs w:val="24"/>
        </w:rPr>
        <w:t>0,5 % wynagrodzenia brutto określonego w § 4 ust. 1</w:t>
      </w:r>
      <w:r w:rsidR="009B6A90">
        <w:rPr>
          <w:rFonts w:ascii="Times New Roman" w:hAnsi="Times New Roman" w:cs="Times New Roman"/>
          <w:sz w:val="24"/>
          <w:szCs w:val="24"/>
        </w:rPr>
        <w:t xml:space="preserve"> </w:t>
      </w:r>
      <w:r w:rsidR="009B6A90" w:rsidRPr="009B6A90">
        <w:rPr>
          <w:rFonts w:ascii="Times New Roman" w:hAnsi="Times New Roman" w:cs="Times New Roman"/>
          <w:sz w:val="24"/>
          <w:szCs w:val="24"/>
        </w:rPr>
        <w:t>za każdy rozpoczęty dzień</w:t>
      </w:r>
      <w:r w:rsidR="009B6A90">
        <w:rPr>
          <w:rFonts w:ascii="Times New Roman" w:hAnsi="Times New Roman" w:cs="Times New Roman"/>
          <w:sz w:val="24"/>
          <w:szCs w:val="24"/>
        </w:rPr>
        <w:t>,</w:t>
      </w:r>
    </w:p>
    <w:p w14:paraId="275A7F56" w14:textId="4042B165" w:rsidR="000E4BAD" w:rsidRPr="000E4BAD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opóźnienia w usuwaniu braków, wad i/lub uchybień, o których mowa 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 xml:space="preserve">§ </w:t>
      </w:r>
      <w:r w:rsidR="00101546">
        <w:rPr>
          <w:rFonts w:ascii="Times New Roman" w:hAnsi="Times New Roman" w:cs="Times New Roman"/>
          <w:sz w:val="24"/>
          <w:szCs w:val="24"/>
        </w:rPr>
        <w:t>7 ust. 1</w:t>
      </w:r>
      <w:r w:rsidR="009B6A90">
        <w:rPr>
          <w:rFonts w:ascii="Times New Roman" w:hAnsi="Times New Roman" w:cs="Times New Roman"/>
          <w:sz w:val="24"/>
          <w:szCs w:val="24"/>
        </w:rPr>
        <w:t xml:space="preserve">, w wysokości </w:t>
      </w:r>
      <w:r w:rsidR="009B6A90" w:rsidRPr="009B6A90">
        <w:rPr>
          <w:rFonts w:ascii="Times New Roman" w:hAnsi="Times New Roman" w:cs="Times New Roman"/>
          <w:sz w:val="24"/>
          <w:szCs w:val="24"/>
        </w:rPr>
        <w:t>0,5 % wynagrodzenia brutto określonego w § 4 ust. 1 za każdy rozpoczęty dzień</w:t>
      </w:r>
      <w:r w:rsidR="009B6A90">
        <w:rPr>
          <w:rFonts w:ascii="Times New Roman" w:hAnsi="Times New Roman" w:cs="Times New Roman"/>
          <w:sz w:val="24"/>
          <w:szCs w:val="24"/>
        </w:rPr>
        <w:t>,</w:t>
      </w:r>
    </w:p>
    <w:p w14:paraId="55D3CA80" w14:textId="599C4123" w:rsidR="000E4BAD" w:rsidRPr="000E4BAD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nieusunięcia stwierdzonych braków, wad i/lub uchybień, o których mowa 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 xml:space="preserve">§ </w:t>
      </w:r>
      <w:r w:rsidR="00101546">
        <w:rPr>
          <w:rFonts w:ascii="Times New Roman" w:hAnsi="Times New Roman" w:cs="Times New Roman"/>
          <w:sz w:val="24"/>
          <w:szCs w:val="24"/>
        </w:rPr>
        <w:t>7 ust. 1</w:t>
      </w:r>
      <w:r w:rsidR="009A6957">
        <w:rPr>
          <w:rFonts w:ascii="Times New Roman" w:hAnsi="Times New Roman" w:cs="Times New Roman"/>
          <w:sz w:val="24"/>
          <w:szCs w:val="24"/>
        </w:rPr>
        <w:t>,</w:t>
      </w:r>
      <w:r w:rsidR="009B6A90"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9B6A90" w:rsidRPr="009B6A90">
        <w:rPr>
          <w:rFonts w:ascii="Times New Roman" w:hAnsi="Times New Roman" w:cs="Times New Roman"/>
          <w:sz w:val="24"/>
          <w:szCs w:val="24"/>
        </w:rPr>
        <w:t>10 % wynagrodzenia brutto określonego w § 4 ust. 1</w:t>
      </w:r>
      <w:r w:rsidR="009B6A90">
        <w:rPr>
          <w:rFonts w:ascii="Times New Roman" w:hAnsi="Times New Roman" w:cs="Times New Roman"/>
          <w:sz w:val="24"/>
          <w:szCs w:val="24"/>
        </w:rPr>
        <w:t>,</w:t>
      </w:r>
    </w:p>
    <w:p w14:paraId="390C7C8C" w14:textId="597D5CE6" w:rsidR="000E4BAD" w:rsidRPr="000E4BAD" w:rsidRDefault="000E4BAD" w:rsidP="00A35F82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o którym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mowa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 § 2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 xml:space="preserve">ust. </w:t>
      </w:r>
      <w:r w:rsidR="004B2FFF">
        <w:rPr>
          <w:rFonts w:ascii="Times New Roman" w:hAnsi="Times New Roman" w:cs="Times New Roman"/>
          <w:sz w:val="24"/>
          <w:szCs w:val="24"/>
        </w:rPr>
        <w:t>4</w:t>
      </w:r>
      <w:r w:rsidR="009B6A90">
        <w:rPr>
          <w:rFonts w:ascii="Times New Roman" w:hAnsi="Times New Roman" w:cs="Times New Roman"/>
          <w:sz w:val="24"/>
          <w:szCs w:val="24"/>
        </w:rPr>
        <w:t xml:space="preserve">, w wysokości </w:t>
      </w:r>
      <w:r w:rsidR="009B6A90" w:rsidRPr="009B6A90">
        <w:rPr>
          <w:rFonts w:ascii="Times New Roman" w:hAnsi="Times New Roman" w:cs="Times New Roman"/>
          <w:sz w:val="24"/>
          <w:szCs w:val="24"/>
        </w:rPr>
        <w:t xml:space="preserve">5 % wynagrodzenia brutto określonego w </w:t>
      </w:r>
      <w:r w:rsidR="00856382">
        <w:rPr>
          <w:rFonts w:ascii="Times New Roman" w:hAnsi="Times New Roman" w:cs="Times New Roman"/>
          <w:sz w:val="24"/>
          <w:szCs w:val="24"/>
        </w:rPr>
        <w:br/>
      </w:r>
      <w:r w:rsidR="009B6A90" w:rsidRPr="009B6A90">
        <w:rPr>
          <w:rFonts w:ascii="Times New Roman" w:hAnsi="Times New Roman" w:cs="Times New Roman"/>
          <w:sz w:val="24"/>
          <w:szCs w:val="24"/>
        </w:rPr>
        <w:t>§ 4 ust. 1</w:t>
      </w:r>
      <w:r w:rsidR="009B6A90">
        <w:rPr>
          <w:rFonts w:ascii="Times New Roman" w:hAnsi="Times New Roman" w:cs="Times New Roman"/>
          <w:sz w:val="24"/>
          <w:szCs w:val="24"/>
        </w:rPr>
        <w:t>,</w:t>
      </w:r>
    </w:p>
    <w:p w14:paraId="33F1380F" w14:textId="425676F0" w:rsidR="000E4BAD" w:rsidRPr="000E4BAD" w:rsidRDefault="000E4BAD" w:rsidP="00A35F82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wykonania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="00642BA8">
        <w:rPr>
          <w:rFonts w:ascii="Times New Roman" w:hAnsi="Times New Roman" w:cs="Times New Roman"/>
          <w:sz w:val="24"/>
          <w:szCs w:val="24"/>
        </w:rPr>
        <w:t>ekspertyzy</w:t>
      </w:r>
      <w:r w:rsidRPr="000E4BAD">
        <w:rPr>
          <w:rFonts w:ascii="Times New Roman" w:hAnsi="Times New Roman" w:cs="Times New Roman"/>
          <w:sz w:val="24"/>
          <w:szCs w:val="24"/>
        </w:rPr>
        <w:t xml:space="preserve"> przez </w:t>
      </w:r>
      <w:r w:rsidRPr="002D3254">
        <w:rPr>
          <w:rFonts w:ascii="Times New Roman" w:hAnsi="Times New Roman" w:cs="Times New Roman"/>
          <w:sz w:val="24"/>
          <w:szCs w:val="24"/>
        </w:rPr>
        <w:t>inn</w:t>
      </w:r>
      <w:r w:rsidR="005C7001" w:rsidRPr="002D3254">
        <w:rPr>
          <w:rFonts w:ascii="Times New Roman" w:hAnsi="Times New Roman" w:cs="Times New Roman"/>
          <w:sz w:val="24"/>
          <w:szCs w:val="24"/>
        </w:rPr>
        <w:t>ych ekspertów</w:t>
      </w:r>
      <w:r w:rsidRPr="002D3254">
        <w:rPr>
          <w:rFonts w:ascii="Times New Roman" w:hAnsi="Times New Roman" w:cs="Times New Roman"/>
          <w:sz w:val="24"/>
          <w:szCs w:val="24"/>
        </w:rPr>
        <w:t>,</w:t>
      </w:r>
      <w:r w:rsidR="004B2FFF" w:rsidRPr="002D3254">
        <w:rPr>
          <w:rFonts w:ascii="Times New Roman" w:hAnsi="Times New Roman" w:cs="Times New Roman"/>
          <w:sz w:val="24"/>
          <w:szCs w:val="24"/>
        </w:rPr>
        <w:t xml:space="preserve"> </w:t>
      </w:r>
      <w:r w:rsidRPr="002D3254">
        <w:rPr>
          <w:rFonts w:ascii="Times New Roman" w:hAnsi="Times New Roman" w:cs="Times New Roman"/>
          <w:sz w:val="24"/>
          <w:szCs w:val="24"/>
        </w:rPr>
        <w:t>niż</w:t>
      </w:r>
      <w:r w:rsidR="004B2FFF" w:rsidRPr="002D3254">
        <w:rPr>
          <w:rFonts w:ascii="Times New Roman" w:hAnsi="Times New Roman" w:cs="Times New Roman"/>
          <w:sz w:val="24"/>
          <w:szCs w:val="24"/>
        </w:rPr>
        <w:t xml:space="preserve"> </w:t>
      </w:r>
      <w:r w:rsidRPr="002D3254">
        <w:rPr>
          <w:rFonts w:ascii="Times New Roman" w:hAnsi="Times New Roman" w:cs="Times New Roman"/>
          <w:sz w:val="24"/>
          <w:szCs w:val="24"/>
        </w:rPr>
        <w:t>określon</w:t>
      </w:r>
      <w:r w:rsidR="005C7001" w:rsidRPr="002D3254">
        <w:rPr>
          <w:rFonts w:ascii="Times New Roman" w:hAnsi="Times New Roman" w:cs="Times New Roman"/>
          <w:sz w:val="24"/>
          <w:szCs w:val="24"/>
        </w:rPr>
        <w:t>ych</w:t>
      </w:r>
      <w:r w:rsidRPr="002D3254">
        <w:rPr>
          <w:rFonts w:ascii="Times New Roman" w:hAnsi="Times New Roman" w:cs="Times New Roman"/>
          <w:sz w:val="24"/>
          <w:szCs w:val="24"/>
        </w:rPr>
        <w:t xml:space="preserve"> w </w:t>
      </w:r>
      <w:r w:rsidR="00F12887" w:rsidRPr="002D3254">
        <w:rPr>
          <w:rFonts w:ascii="Times New Roman" w:hAnsi="Times New Roman" w:cs="Times New Roman"/>
          <w:sz w:val="24"/>
          <w:szCs w:val="24"/>
        </w:rPr>
        <w:t>„Wykazie osób które będą uczestniczyć w wykonywaniu zamówienia” (załącznik nr</w:t>
      </w:r>
      <w:r w:rsidR="00A758CC">
        <w:rPr>
          <w:rFonts w:ascii="Times New Roman" w:hAnsi="Times New Roman" w:cs="Times New Roman"/>
          <w:sz w:val="24"/>
          <w:szCs w:val="24"/>
        </w:rPr>
        <w:t xml:space="preserve"> </w:t>
      </w:r>
      <w:r w:rsidR="00FB0996">
        <w:rPr>
          <w:rFonts w:ascii="Times New Roman" w:hAnsi="Times New Roman" w:cs="Times New Roman"/>
          <w:sz w:val="24"/>
          <w:szCs w:val="24"/>
        </w:rPr>
        <w:t>6</w:t>
      </w:r>
      <w:r w:rsidR="00F12887" w:rsidRPr="002D3254">
        <w:rPr>
          <w:rFonts w:ascii="Times New Roman" w:hAnsi="Times New Roman" w:cs="Times New Roman"/>
          <w:sz w:val="24"/>
          <w:szCs w:val="24"/>
        </w:rPr>
        <w:t xml:space="preserve"> do SIWZ)</w:t>
      </w:r>
      <w:r w:rsidRPr="002D3254">
        <w:rPr>
          <w:rFonts w:ascii="Times New Roman" w:hAnsi="Times New Roman" w:cs="Times New Roman"/>
          <w:sz w:val="24"/>
          <w:szCs w:val="24"/>
        </w:rPr>
        <w:t xml:space="preserve"> lub na</w:t>
      </w:r>
      <w:r w:rsidR="004B2FFF" w:rsidRPr="002D3254">
        <w:rPr>
          <w:rFonts w:ascii="Times New Roman" w:hAnsi="Times New Roman" w:cs="Times New Roman"/>
          <w:sz w:val="24"/>
          <w:szCs w:val="24"/>
        </w:rPr>
        <w:t xml:space="preserve"> </w:t>
      </w:r>
      <w:r w:rsidR="009A6957" w:rsidRPr="002D3254">
        <w:rPr>
          <w:rFonts w:ascii="Times New Roman" w:hAnsi="Times New Roman" w:cs="Times New Roman"/>
          <w:sz w:val="24"/>
          <w:szCs w:val="24"/>
        </w:rPr>
        <w:t xml:space="preserve">których udział w opracowaniu </w:t>
      </w:r>
      <w:r w:rsidR="002765AE" w:rsidRPr="002D3254">
        <w:rPr>
          <w:rFonts w:ascii="Times New Roman" w:hAnsi="Times New Roman" w:cs="Times New Roman"/>
          <w:sz w:val="24"/>
          <w:szCs w:val="24"/>
        </w:rPr>
        <w:t>ekspertyzy</w:t>
      </w:r>
      <w:r w:rsidR="004B2FFF" w:rsidRPr="002D3254">
        <w:rPr>
          <w:rFonts w:ascii="Times New Roman" w:hAnsi="Times New Roman" w:cs="Times New Roman"/>
          <w:sz w:val="24"/>
          <w:szCs w:val="24"/>
        </w:rPr>
        <w:t xml:space="preserve"> </w:t>
      </w:r>
      <w:r w:rsidRPr="002D3254">
        <w:rPr>
          <w:rFonts w:ascii="Times New Roman" w:hAnsi="Times New Roman" w:cs="Times New Roman"/>
          <w:sz w:val="24"/>
          <w:szCs w:val="24"/>
        </w:rPr>
        <w:t>Zamawiający</w:t>
      </w:r>
      <w:r w:rsidR="004B2FFF" w:rsidRPr="002D3254">
        <w:rPr>
          <w:rFonts w:ascii="Times New Roman" w:hAnsi="Times New Roman" w:cs="Times New Roman"/>
          <w:sz w:val="24"/>
          <w:szCs w:val="24"/>
        </w:rPr>
        <w:t xml:space="preserve"> </w:t>
      </w:r>
      <w:r w:rsidRPr="002D3254">
        <w:rPr>
          <w:rFonts w:ascii="Times New Roman" w:hAnsi="Times New Roman" w:cs="Times New Roman"/>
          <w:sz w:val="24"/>
          <w:szCs w:val="24"/>
        </w:rPr>
        <w:t>nie</w:t>
      </w:r>
      <w:r w:rsidR="004B2FFF" w:rsidRPr="002D3254">
        <w:rPr>
          <w:rFonts w:ascii="Times New Roman" w:hAnsi="Times New Roman" w:cs="Times New Roman"/>
          <w:sz w:val="24"/>
          <w:szCs w:val="24"/>
        </w:rPr>
        <w:t xml:space="preserve"> </w:t>
      </w:r>
      <w:r w:rsidRPr="002D3254">
        <w:rPr>
          <w:rFonts w:ascii="Times New Roman" w:hAnsi="Times New Roman" w:cs="Times New Roman"/>
          <w:sz w:val="24"/>
          <w:szCs w:val="24"/>
        </w:rPr>
        <w:t>wyraził</w:t>
      </w:r>
      <w:r w:rsidR="004B2FFF" w:rsidRPr="002D3254">
        <w:rPr>
          <w:rFonts w:ascii="Times New Roman" w:hAnsi="Times New Roman" w:cs="Times New Roman"/>
          <w:sz w:val="24"/>
          <w:szCs w:val="24"/>
        </w:rPr>
        <w:t xml:space="preserve"> </w:t>
      </w:r>
      <w:r w:rsidRPr="002D3254">
        <w:rPr>
          <w:rFonts w:ascii="Times New Roman" w:hAnsi="Times New Roman" w:cs="Times New Roman"/>
          <w:sz w:val="24"/>
          <w:szCs w:val="24"/>
        </w:rPr>
        <w:t>zgody</w:t>
      </w:r>
      <w:r w:rsidR="009A6957" w:rsidRPr="002D3254">
        <w:rPr>
          <w:rFonts w:ascii="Times New Roman" w:hAnsi="Times New Roman" w:cs="Times New Roman"/>
          <w:sz w:val="24"/>
          <w:szCs w:val="24"/>
        </w:rPr>
        <w:t>, w wysokości 2</w:t>
      </w:r>
      <w:r w:rsidR="00A758CC">
        <w:rPr>
          <w:rFonts w:ascii="Times New Roman" w:hAnsi="Times New Roman" w:cs="Times New Roman"/>
          <w:sz w:val="24"/>
          <w:szCs w:val="24"/>
        </w:rPr>
        <w:t>0</w:t>
      </w:r>
      <w:r w:rsidR="009A6957" w:rsidRPr="002D3254">
        <w:rPr>
          <w:rFonts w:ascii="Times New Roman" w:hAnsi="Times New Roman" w:cs="Times New Roman"/>
          <w:sz w:val="24"/>
          <w:szCs w:val="24"/>
        </w:rPr>
        <w:t xml:space="preserve"> % wynagrodzenia brutto określonego w § 4 ust. 1</w:t>
      </w:r>
      <w:r w:rsidR="000E0AF5" w:rsidRPr="002D3254">
        <w:rPr>
          <w:rFonts w:ascii="Times New Roman" w:hAnsi="Times New Roman" w:cs="Times New Roman"/>
          <w:sz w:val="24"/>
          <w:szCs w:val="24"/>
        </w:rPr>
        <w:t xml:space="preserve"> (2</w:t>
      </w:r>
      <w:r w:rsidR="00A758CC">
        <w:rPr>
          <w:rFonts w:ascii="Times New Roman" w:hAnsi="Times New Roman" w:cs="Times New Roman"/>
          <w:sz w:val="24"/>
          <w:szCs w:val="24"/>
        </w:rPr>
        <w:t xml:space="preserve">0 </w:t>
      </w:r>
      <w:r w:rsidR="000E0AF5" w:rsidRPr="002D3254">
        <w:rPr>
          <w:rFonts w:ascii="Times New Roman" w:hAnsi="Times New Roman" w:cs="Times New Roman"/>
          <w:sz w:val="24"/>
          <w:szCs w:val="24"/>
        </w:rPr>
        <w:t>% za każd</w:t>
      </w:r>
      <w:r w:rsidR="005C7001" w:rsidRPr="002D3254">
        <w:rPr>
          <w:rFonts w:ascii="Times New Roman" w:hAnsi="Times New Roman" w:cs="Times New Roman"/>
          <w:sz w:val="24"/>
          <w:szCs w:val="24"/>
        </w:rPr>
        <w:t>ego</w:t>
      </w:r>
      <w:r w:rsidR="000E0AF5" w:rsidRPr="002D3254">
        <w:rPr>
          <w:rFonts w:ascii="Times New Roman" w:hAnsi="Times New Roman" w:cs="Times New Roman"/>
          <w:sz w:val="24"/>
          <w:szCs w:val="24"/>
        </w:rPr>
        <w:t xml:space="preserve"> inn</w:t>
      </w:r>
      <w:r w:rsidR="005C7001" w:rsidRPr="002D3254">
        <w:rPr>
          <w:rFonts w:ascii="Times New Roman" w:hAnsi="Times New Roman" w:cs="Times New Roman"/>
          <w:sz w:val="24"/>
          <w:szCs w:val="24"/>
        </w:rPr>
        <w:t>ego</w:t>
      </w:r>
      <w:r w:rsidR="000E0AF5" w:rsidRPr="002D3254">
        <w:rPr>
          <w:rFonts w:ascii="Times New Roman" w:hAnsi="Times New Roman" w:cs="Times New Roman"/>
          <w:sz w:val="24"/>
          <w:szCs w:val="24"/>
        </w:rPr>
        <w:t xml:space="preserve"> niż określon</w:t>
      </w:r>
      <w:r w:rsidR="005C7001" w:rsidRPr="002D3254">
        <w:rPr>
          <w:rFonts w:ascii="Times New Roman" w:hAnsi="Times New Roman" w:cs="Times New Roman"/>
          <w:sz w:val="24"/>
          <w:szCs w:val="24"/>
        </w:rPr>
        <w:t>ego</w:t>
      </w:r>
      <w:r w:rsidR="000E0AF5" w:rsidRPr="002D3254">
        <w:rPr>
          <w:rFonts w:ascii="Times New Roman" w:hAnsi="Times New Roman" w:cs="Times New Roman"/>
          <w:sz w:val="24"/>
          <w:szCs w:val="24"/>
        </w:rPr>
        <w:t xml:space="preserve"> w ofercie </w:t>
      </w:r>
      <w:r w:rsidR="005C7001" w:rsidRPr="002D3254">
        <w:rPr>
          <w:rFonts w:ascii="Times New Roman" w:hAnsi="Times New Roman" w:cs="Times New Roman"/>
          <w:sz w:val="24"/>
          <w:szCs w:val="24"/>
        </w:rPr>
        <w:t xml:space="preserve">eksperta </w:t>
      </w:r>
      <w:r w:rsidR="000E0AF5" w:rsidRPr="002D3254">
        <w:rPr>
          <w:rFonts w:ascii="Times New Roman" w:hAnsi="Times New Roman" w:cs="Times New Roman"/>
          <w:sz w:val="24"/>
          <w:szCs w:val="24"/>
        </w:rPr>
        <w:t>lub na które</w:t>
      </w:r>
      <w:r w:rsidR="005C7001" w:rsidRPr="002D3254">
        <w:rPr>
          <w:rFonts w:ascii="Times New Roman" w:hAnsi="Times New Roman" w:cs="Times New Roman"/>
          <w:sz w:val="24"/>
          <w:szCs w:val="24"/>
        </w:rPr>
        <w:t>go</w:t>
      </w:r>
      <w:r w:rsidR="000E0AF5" w:rsidRPr="002D3254">
        <w:rPr>
          <w:rFonts w:ascii="Times New Roman" w:hAnsi="Times New Roman" w:cs="Times New Roman"/>
          <w:sz w:val="24"/>
          <w:szCs w:val="24"/>
        </w:rPr>
        <w:t xml:space="preserve"> </w:t>
      </w:r>
      <w:r w:rsidR="000E0AF5" w:rsidRPr="00856382">
        <w:rPr>
          <w:rFonts w:ascii="Times New Roman" w:hAnsi="Times New Roman" w:cs="Times New Roman"/>
          <w:sz w:val="24"/>
          <w:szCs w:val="24"/>
        </w:rPr>
        <w:t xml:space="preserve">udział w opracowaniu </w:t>
      </w:r>
      <w:r w:rsidR="000E0AF5">
        <w:rPr>
          <w:rFonts w:ascii="Times New Roman" w:hAnsi="Times New Roman" w:cs="Times New Roman"/>
          <w:sz w:val="24"/>
          <w:szCs w:val="24"/>
        </w:rPr>
        <w:t>ekspertyzy</w:t>
      </w:r>
      <w:r w:rsidR="000E0AF5" w:rsidRPr="00856382">
        <w:rPr>
          <w:rFonts w:ascii="Times New Roman" w:hAnsi="Times New Roman" w:cs="Times New Roman"/>
          <w:sz w:val="24"/>
          <w:szCs w:val="24"/>
        </w:rPr>
        <w:t xml:space="preserve"> </w:t>
      </w:r>
      <w:r w:rsidR="000E0AF5" w:rsidRPr="000E4BAD">
        <w:rPr>
          <w:rFonts w:ascii="Times New Roman" w:hAnsi="Times New Roman" w:cs="Times New Roman"/>
          <w:sz w:val="24"/>
          <w:szCs w:val="24"/>
        </w:rPr>
        <w:t>Zamawiający nie wyraził zgody</w:t>
      </w:r>
      <w:r w:rsidR="000E0AF5">
        <w:rPr>
          <w:rFonts w:ascii="Times New Roman" w:hAnsi="Times New Roman" w:cs="Times New Roman"/>
          <w:sz w:val="24"/>
          <w:szCs w:val="24"/>
        </w:rPr>
        <w:t>)</w:t>
      </w:r>
      <w:r w:rsidR="009A6957">
        <w:rPr>
          <w:rFonts w:ascii="Times New Roman" w:hAnsi="Times New Roman" w:cs="Times New Roman"/>
          <w:sz w:val="24"/>
          <w:szCs w:val="24"/>
        </w:rPr>
        <w:t>.</w:t>
      </w:r>
    </w:p>
    <w:p w14:paraId="68265076" w14:textId="1AF3383A" w:rsidR="00A35F82" w:rsidRPr="00A35F82" w:rsidRDefault="00101546" w:rsidP="00A35F82">
      <w:pPr>
        <w:pStyle w:val="Akapitzlist"/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46">
        <w:rPr>
          <w:rFonts w:ascii="Times New Roman" w:hAnsi="Times New Roman" w:cs="Times New Roman"/>
          <w:sz w:val="24"/>
          <w:szCs w:val="24"/>
        </w:rPr>
        <w:t>Zamawiający może dokonać potrącenia kar umownych z wynagrodzenia Wykonawcy na podstawie art. 498 Kodeksu Cywilnego</w:t>
      </w:r>
      <w:r w:rsidR="00856382">
        <w:rPr>
          <w:rFonts w:ascii="Times New Roman" w:hAnsi="Times New Roman" w:cs="Times New Roman"/>
          <w:sz w:val="24"/>
          <w:szCs w:val="24"/>
        </w:rPr>
        <w:t>.</w:t>
      </w:r>
      <w:r w:rsidR="00A35F82">
        <w:rPr>
          <w:rFonts w:ascii="Times New Roman" w:hAnsi="Times New Roman" w:cs="Times New Roman"/>
          <w:sz w:val="24"/>
          <w:szCs w:val="24"/>
        </w:rPr>
        <w:t xml:space="preserve"> </w:t>
      </w:r>
      <w:r w:rsidR="00A35F82" w:rsidRPr="00A35F82">
        <w:rPr>
          <w:rFonts w:ascii="Times New Roman" w:hAnsi="Times New Roman" w:cs="Times New Roman"/>
          <w:sz w:val="24"/>
          <w:szCs w:val="24"/>
        </w:rPr>
        <w:t>Kary umowne są natychmiast wymagalne.</w:t>
      </w:r>
    </w:p>
    <w:p w14:paraId="7C7AE861" w14:textId="77777777" w:rsidR="00101546" w:rsidRPr="00101546" w:rsidRDefault="00101546" w:rsidP="00101546">
      <w:pPr>
        <w:pStyle w:val="Akapitzlist"/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46">
        <w:rPr>
          <w:rFonts w:ascii="Times New Roman" w:hAnsi="Times New Roman" w:cs="Times New Roman"/>
          <w:sz w:val="24"/>
          <w:szCs w:val="24"/>
        </w:rPr>
        <w:t xml:space="preserve">Zamawiający może odstąpić od umowy bez konieczności wyznaczania Wykonawcy terminu dodatkowego i bez ponoszenia kosztów za wykonane prace w przypadku: </w:t>
      </w:r>
    </w:p>
    <w:p w14:paraId="1231C395" w14:textId="5053D76B" w:rsidR="00101546" w:rsidRPr="00101546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1546">
        <w:rPr>
          <w:rFonts w:ascii="Times New Roman" w:hAnsi="Times New Roman" w:cs="Times New Roman"/>
          <w:sz w:val="24"/>
          <w:szCs w:val="24"/>
        </w:rPr>
        <w:t xml:space="preserve">1) gdy opóźnienie w wykonaniu </w:t>
      </w:r>
      <w:r w:rsidR="00642BA8">
        <w:rPr>
          <w:rFonts w:ascii="Times New Roman" w:hAnsi="Times New Roman" w:cs="Times New Roman"/>
          <w:sz w:val="24"/>
          <w:szCs w:val="24"/>
        </w:rPr>
        <w:t>ekspertyzy</w:t>
      </w:r>
      <w:r w:rsidRPr="00101546">
        <w:rPr>
          <w:rFonts w:ascii="Times New Roman" w:hAnsi="Times New Roman" w:cs="Times New Roman"/>
          <w:sz w:val="24"/>
          <w:szCs w:val="24"/>
        </w:rPr>
        <w:t xml:space="preserve"> przekroczy </w:t>
      </w:r>
      <w:r w:rsidRPr="004B2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łącznie </w:t>
      </w:r>
      <w:r w:rsidRPr="00847370">
        <w:rPr>
          <w:rFonts w:ascii="Times New Roman" w:hAnsi="Times New Roman" w:cs="Times New Roman"/>
          <w:color w:val="000000" w:themeColor="text1"/>
          <w:sz w:val="24"/>
          <w:szCs w:val="24"/>
        </w:rPr>
        <w:t>14 dni</w:t>
      </w:r>
      <w:r w:rsidRPr="0010154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A28E5CD" w14:textId="70BC856A" w:rsidR="00101546" w:rsidRPr="00101546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1546">
        <w:rPr>
          <w:rFonts w:ascii="Times New Roman" w:hAnsi="Times New Roman" w:cs="Times New Roman"/>
          <w:sz w:val="24"/>
          <w:szCs w:val="24"/>
        </w:rPr>
        <w:t xml:space="preserve">2) gdy opóźnienie wykonania któregokolwiek z terminów poszczególnych prac, o których mowa w Harmonogramie prac, wskazanym w pkt </w:t>
      </w:r>
      <w:r w:rsidR="0082378B">
        <w:rPr>
          <w:rFonts w:ascii="Times New Roman" w:hAnsi="Times New Roman" w:cs="Times New Roman"/>
          <w:sz w:val="24"/>
          <w:szCs w:val="24"/>
        </w:rPr>
        <w:t>8</w:t>
      </w:r>
      <w:r w:rsidRPr="00101546">
        <w:rPr>
          <w:rFonts w:ascii="Times New Roman" w:hAnsi="Times New Roman" w:cs="Times New Roman"/>
          <w:sz w:val="24"/>
          <w:szCs w:val="24"/>
        </w:rPr>
        <w:t xml:space="preserve"> opisu przedmiotu zamówienia, stanowiącego załącznik nr </w:t>
      </w:r>
      <w:r w:rsidR="00080098" w:rsidRPr="00080098">
        <w:rPr>
          <w:rFonts w:ascii="Times New Roman" w:hAnsi="Times New Roman" w:cs="Times New Roman"/>
          <w:sz w:val="24"/>
          <w:szCs w:val="24"/>
        </w:rPr>
        <w:t>1</w:t>
      </w:r>
      <w:r w:rsidRPr="00080098">
        <w:rPr>
          <w:rFonts w:ascii="Times New Roman" w:hAnsi="Times New Roman" w:cs="Times New Roman"/>
          <w:sz w:val="24"/>
          <w:szCs w:val="24"/>
        </w:rPr>
        <w:t xml:space="preserve"> </w:t>
      </w:r>
      <w:r w:rsidRPr="00101546">
        <w:rPr>
          <w:rFonts w:ascii="Times New Roman" w:hAnsi="Times New Roman" w:cs="Times New Roman"/>
          <w:sz w:val="24"/>
          <w:szCs w:val="24"/>
        </w:rPr>
        <w:t xml:space="preserve">do umowy, wynosi powyżej 7 dni, </w:t>
      </w:r>
    </w:p>
    <w:p w14:paraId="2E04A591" w14:textId="4070B617" w:rsidR="00101546" w:rsidRPr="00101546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1546">
        <w:rPr>
          <w:rFonts w:ascii="Times New Roman" w:hAnsi="Times New Roman" w:cs="Times New Roman"/>
          <w:sz w:val="24"/>
          <w:szCs w:val="24"/>
        </w:rPr>
        <w:t xml:space="preserve">3) gdy Wykonawca wykonuje </w:t>
      </w:r>
      <w:r w:rsidR="00856382">
        <w:rPr>
          <w:rFonts w:ascii="Times New Roman" w:hAnsi="Times New Roman" w:cs="Times New Roman"/>
          <w:sz w:val="24"/>
          <w:szCs w:val="24"/>
        </w:rPr>
        <w:t>ekspertyzę</w:t>
      </w:r>
      <w:r w:rsidR="009A6957">
        <w:rPr>
          <w:rFonts w:ascii="Times New Roman" w:hAnsi="Times New Roman" w:cs="Times New Roman"/>
          <w:sz w:val="24"/>
          <w:szCs w:val="24"/>
        </w:rPr>
        <w:t xml:space="preserve"> </w:t>
      </w:r>
      <w:r w:rsidRPr="00101546">
        <w:rPr>
          <w:rFonts w:ascii="Times New Roman" w:hAnsi="Times New Roman" w:cs="Times New Roman"/>
          <w:sz w:val="24"/>
          <w:szCs w:val="24"/>
        </w:rPr>
        <w:t xml:space="preserve">w sposób wadliwy albo sprzeczny z umową, </w:t>
      </w:r>
    </w:p>
    <w:p w14:paraId="52CA7708" w14:textId="68E781BB" w:rsidR="000E4BAD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1546">
        <w:rPr>
          <w:rFonts w:ascii="Times New Roman" w:hAnsi="Times New Roman" w:cs="Times New Roman"/>
          <w:sz w:val="24"/>
          <w:szCs w:val="24"/>
        </w:rPr>
        <w:t>4) wystąpienia okoliczności wynikających z art. 145, ustawy z dnia 29 stycznia 2004 roku Prawo zamówień publicznych.</w:t>
      </w:r>
    </w:p>
    <w:p w14:paraId="25770248" w14:textId="619F5647" w:rsidR="00101546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EEAFDDF" w14:textId="2D38E11E" w:rsidR="00101546" w:rsidRDefault="00101546" w:rsidP="00101546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1074">
        <w:rPr>
          <w:rFonts w:ascii="Times New Roman" w:hAnsi="Times New Roman" w:cs="Times New Roman"/>
          <w:b/>
          <w:color w:val="000000"/>
          <w:sz w:val="24"/>
          <w:szCs w:val="24"/>
        </w:rPr>
        <w:t>§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</w:p>
    <w:p w14:paraId="7A20FE82" w14:textId="5ED0AD6C" w:rsidR="00101546" w:rsidRPr="00FD65A7" w:rsidRDefault="00101546" w:rsidP="00101546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F12D619" w14:textId="06BF5A5D" w:rsidR="00FD65A7" w:rsidRPr="00FD65A7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5A7">
        <w:rPr>
          <w:rFonts w:ascii="Times New Roman" w:hAnsi="Times New Roman" w:cs="Times New Roman"/>
          <w:color w:val="000000"/>
          <w:sz w:val="24"/>
          <w:szCs w:val="24"/>
        </w:rPr>
        <w:t xml:space="preserve">Wykonawca oświadcza, iż gwarantuje nieodpłatne usunięcie wad, omyłek i błędów w </w:t>
      </w:r>
      <w:r w:rsidR="00642BA8">
        <w:rPr>
          <w:rFonts w:ascii="Times New Roman" w:hAnsi="Times New Roman" w:cs="Times New Roman"/>
          <w:color w:val="000000"/>
          <w:sz w:val="24"/>
          <w:szCs w:val="24"/>
        </w:rPr>
        <w:t>ekspertyzie</w:t>
      </w:r>
      <w:r w:rsidRPr="00FD65A7">
        <w:rPr>
          <w:rFonts w:ascii="Times New Roman" w:hAnsi="Times New Roman" w:cs="Times New Roman"/>
          <w:color w:val="000000"/>
          <w:sz w:val="24"/>
          <w:szCs w:val="24"/>
        </w:rPr>
        <w:t xml:space="preserve"> - zauważonych i zgłoszonych przez Zamawiającego w terminie 12 miesięcy od protokolarnego odbioru </w:t>
      </w:r>
      <w:r w:rsidR="00F720F1">
        <w:rPr>
          <w:rFonts w:ascii="Times New Roman" w:hAnsi="Times New Roman" w:cs="Times New Roman"/>
          <w:color w:val="000000"/>
          <w:sz w:val="24"/>
          <w:szCs w:val="24"/>
        </w:rPr>
        <w:t>ekspertyzy</w:t>
      </w:r>
      <w:r w:rsidRPr="00FD65A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0AC2FBC" w14:textId="77777777" w:rsidR="00FD65A7" w:rsidRPr="00FD65A7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5A7">
        <w:rPr>
          <w:rFonts w:ascii="Times New Roman" w:hAnsi="Times New Roman" w:cs="Times New Roman"/>
          <w:color w:val="000000"/>
          <w:sz w:val="24"/>
          <w:szCs w:val="24"/>
        </w:rPr>
        <w:t xml:space="preserve">Wykonawca zobowiązany jest do bezpłatnego usunięcia wad lub usterek, o których mowa w ust. 1, w terminie 30 dni od daty zgłoszenia przez Zamawiającego. W uzasadnionych przypadkach, ze względu na specyfikę i stopień skomplikowania zgłoszonego zagadnienia, </w:t>
      </w:r>
      <w:r w:rsidRPr="00FD65A7">
        <w:rPr>
          <w:rFonts w:ascii="Times New Roman" w:hAnsi="Times New Roman" w:cs="Times New Roman"/>
          <w:color w:val="000000"/>
          <w:sz w:val="24"/>
          <w:szCs w:val="24"/>
        </w:rPr>
        <w:lastRenderedPageBreak/>
        <w:t>termin ten może zostać wydłużony na wniosek Wykonawcy w formie porozumienia. Ciężar wykazania braku możliwości zachowania 30 dniowego terminu spoczywa na Wykonawcy.</w:t>
      </w:r>
    </w:p>
    <w:p w14:paraId="58B0110B" w14:textId="77777777" w:rsidR="00FD65A7" w:rsidRPr="00FD65A7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5A7">
        <w:rPr>
          <w:rFonts w:ascii="Times New Roman" w:hAnsi="Times New Roman" w:cs="Times New Roman"/>
          <w:color w:val="000000"/>
          <w:sz w:val="24"/>
          <w:szCs w:val="24"/>
        </w:rPr>
        <w:t xml:space="preserve">Usunięcie wad powinno być stwierdzone protokolarnie przez Zamawiającego oraz Wykonawcę. </w:t>
      </w:r>
    </w:p>
    <w:p w14:paraId="758AB35A" w14:textId="0F8D8184" w:rsidR="00FD65A7" w:rsidRPr="00FD65A7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5A7">
        <w:rPr>
          <w:rFonts w:ascii="Times New Roman" w:hAnsi="Times New Roman" w:cs="Times New Roman"/>
          <w:color w:val="000000"/>
          <w:sz w:val="24"/>
          <w:szCs w:val="24"/>
        </w:rPr>
        <w:t>W przypadku nieusunięcia wad, omyłek i błędów w terminie wskazanym przez Zamawiającego, Zamawiający ma prawo żądać zapłaty kary umownej w kwocie określonej w § 6 ust. 1 pkt 4 umowy.</w:t>
      </w:r>
    </w:p>
    <w:p w14:paraId="0699ED2B" w14:textId="5409289D" w:rsidR="00101546" w:rsidRPr="00FD65A7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5A7">
        <w:rPr>
          <w:rFonts w:ascii="Times New Roman" w:hAnsi="Times New Roman" w:cs="Times New Roman"/>
          <w:color w:val="000000"/>
          <w:sz w:val="24"/>
          <w:szCs w:val="24"/>
        </w:rPr>
        <w:t xml:space="preserve">Wykonawca udziela Zamawiającemu dwuletniej rękojmi </w:t>
      </w:r>
      <w:r w:rsidR="009A6957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FD65A7">
        <w:rPr>
          <w:rFonts w:ascii="Times New Roman" w:hAnsi="Times New Roman" w:cs="Times New Roman"/>
          <w:color w:val="000000"/>
          <w:sz w:val="24"/>
          <w:szCs w:val="24"/>
        </w:rPr>
        <w:t xml:space="preserve">a wady fizyczne </w:t>
      </w:r>
      <w:r w:rsidR="00A2183E">
        <w:rPr>
          <w:rFonts w:ascii="Times New Roman" w:hAnsi="Times New Roman" w:cs="Times New Roman"/>
          <w:color w:val="000000"/>
          <w:sz w:val="24"/>
          <w:szCs w:val="24"/>
        </w:rPr>
        <w:t>ek</w:t>
      </w:r>
      <w:r w:rsidR="0021082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2183E">
        <w:rPr>
          <w:rFonts w:ascii="Times New Roman" w:hAnsi="Times New Roman" w:cs="Times New Roman"/>
          <w:color w:val="000000"/>
          <w:sz w:val="24"/>
          <w:szCs w:val="24"/>
        </w:rPr>
        <w:t>pertyzy</w:t>
      </w:r>
      <w:r w:rsidRPr="00FD65A7">
        <w:rPr>
          <w:rFonts w:ascii="Times New Roman" w:hAnsi="Times New Roman" w:cs="Times New Roman"/>
          <w:color w:val="000000"/>
          <w:sz w:val="24"/>
          <w:szCs w:val="24"/>
        </w:rPr>
        <w:t>, niezależnie od uprawnień wynikających z gwarancji.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8BDBEA1" w14:textId="4ACE6A3B" w:rsidR="00101546" w:rsidRDefault="00101546" w:rsidP="00FD65A7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FC2DF69" w14:textId="6F1883D0" w:rsidR="0058720C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1074">
        <w:rPr>
          <w:rFonts w:ascii="Times New Roman" w:hAnsi="Times New Roman" w:cs="Times New Roman"/>
          <w:b/>
          <w:color w:val="000000"/>
          <w:sz w:val="24"/>
          <w:szCs w:val="24"/>
        </w:rPr>
        <w:t>§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</w:p>
    <w:p w14:paraId="1A85C0D2" w14:textId="77777777" w:rsidR="0058720C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6AB3CAD" w14:textId="4FC4B761" w:rsidR="0058720C" w:rsidRPr="00955A60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77C7">
        <w:rPr>
          <w:rFonts w:ascii="Times New Roman" w:hAnsi="Times New Roman" w:cs="Times New Roman"/>
          <w:sz w:val="24"/>
          <w:szCs w:val="24"/>
        </w:rPr>
        <w:t>Wykonawca z własnej inicjatywy</w:t>
      </w:r>
      <w:r w:rsidR="009A6957">
        <w:rPr>
          <w:rFonts w:ascii="Times New Roman" w:hAnsi="Times New Roman" w:cs="Times New Roman"/>
          <w:sz w:val="24"/>
          <w:szCs w:val="24"/>
        </w:rPr>
        <w:t xml:space="preserve"> </w:t>
      </w:r>
      <w:r w:rsidR="009A6957" w:rsidRPr="00856382">
        <w:rPr>
          <w:rFonts w:ascii="Times New Roman" w:hAnsi="Times New Roman" w:cs="Times New Roman"/>
          <w:sz w:val="24"/>
          <w:szCs w:val="24"/>
        </w:rPr>
        <w:t>może zaproponować</w:t>
      </w:r>
      <w:r w:rsidRPr="00856382">
        <w:rPr>
          <w:rFonts w:ascii="Times New Roman" w:hAnsi="Times New Roman" w:cs="Times New Roman"/>
          <w:sz w:val="24"/>
          <w:szCs w:val="24"/>
        </w:rPr>
        <w:t xml:space="preserve"> </w:t>
      </w:r>
      <w:r w:rsidRPr="008977C7">
        <w:rPr>
          <w:rFonts w:ascii="Times New Roman" w:hAnsi="Times New Roman" w:cs="Times New Roman"/>
          <w:sz w:val="24"/>
          <w:szCs w:val="24"/>
        </w:rPr>
        <w:t>zmianę</w:t>
      </w:r>
      <w:r w:rsidR="005C7001">
        <w:rPr>
          <w:rFonts w:ascii="Times New Roman" w:hAnsi="Times New Roman" w:cs="Times New Roman"/>
          <w:sz w:val="24"/>
          <w:szCs w:val="24"/>
        </w:rPr>
        <w:t xml:space="preserve"> </w:t>
      </w:r>
      <w:r w:rsidR="005C7001" w:rsidRPr="00955A60">
        <w:rPr>
          <w:rFonts w:ascii="Times New Roman" w:hAnsi="Times New Roman" w:cs="Times New Roman"/>
          <w:sz w:val="24"/>
          <w:szCs w:val="24"/>
        </w:rPr>
        <w:t>eksperta wymienionego</w:t>
      </w:r>
      <w:r w:rsidRPr="00955A60">
        <w:rPr>
          <w:rFonts w:ascii="Times New Roman" w:hAnsi="Times New Roman" w:cs="Times New Roman"/>
          <w:sz w:val="24"/>
          <w:szCs w:val="24"/>
        </w:rPr>
        <w:t xml:space="preserve"> </w:t>
      </w:r>
      <w:r w:rsidR="008A159C" w:rsidRPr="00955A60">
        <w:rPr>
          <w:rFonts w:ascii="Times New Roman" w:hAnsi="Times New Roman" w:cs="Times New Roman"/>
          <w:sz w:val="24"/>
          <w:szCs w:val="24"/>
        </w:rPr>
        <w:t xml:space="preserve">w </w:t>
      </w:r>
      <w:r w:rsidR="00563A95" w:rsidRPr="00955A60">
        <w:rPr>
          <w:rFonts w:ascii="Times New Roman" w:hAnsi="Times New Roman" w:cs="Times New Roman"/>
          <w:sz w:val="24"/>
          <w:szCs w:val="24"/>
        </w:rPr>
        <w:t xml:space="preserve">„Wykazie osób które będą uczestniczyć w wykonywaniu zamówienia” (załącznik nr </w:t>
      </w:r>
      <w:r w:rsidR="00B42496" w:rsidRPr="00955A60">
        <w:rPr>
          <w:rFonts w:ascii="Times New Roman" w:hAnsi="Times New Roman" w:cs="Times New Roman"/>
          <w:sz w:val="24"/>
          <w:szCs w:val="24"/>
        </w:rPr>
        <w:t>…</w:t>
      </w:r>
      <w:r w:rsidR="00563A95" w:rsidRPr="00955A60">
        <w:rPr>
          <w:rFonts w:ascii="Times New Roman" w:hAnsi="Times New Roman" w:cs="Times New Roman"/>
          <w:sz w:val="24"/>
          <w:szCs w:val="24"/>
        </w:rPr>
        <w:t xml:space="preserve"> do SIWZ)</w:t>
      </w:r>
      <w:r w:rsidRPr="00955A60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955A60">
        <w:rPr>
          <w:rFonts w:ascii="Times New Roman" w:hAnsi="Times New Roman" w:cs="Times New Roman"/>
          <w:sz w:val="24"/>
          <w:szCs w:val="24"/>
        </w:rPr>
        <w:t>jedynie w</w:t>
      </w:r>
      <w:r w:rsidRPr="00955A60">
        <w:rPr>
          <w:rFonts w:ascii="Times New Roman" w:hAnsi="Times New Roman" w:cs="Times New Roman"/>
          <w:sz w:val="24"/>
          <w:szCs w:val="24"/>
        </w:rPr>
        <w:t xml:space="preserve"> przypadkach: </w:t>
      </w:r>
    </w:p>
    <w:p w14:paraId="724376A9" w14:textId="5E491716" w:rsidR="0058720C" w:rsidRPr="00955A60" w:rsidRDefault="00856382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5A60">
        <w:rPr>
          <w:rFonts w:ascii="Times New Roman" w:hAnsi="Times New Roman" w:cs="Times New Roman"/>
          <w:sz w:val="24"/>
          <w:szCs w:val="24"/>
        </w:rPr>
        <w:t>ś</w:t>
      </w:r>
      <w:r w:rsidR="0058720C" w:rsidRPr="00955A60">
        <w:rPr>
          <w:rFonts w:ascii="Times New Roman" w:hAnsi="Times New Roman" w:cs="Times New Roman"/>
          <w:sz w:val="24"/>
          <w:szCs w:val="24"/>
        </w:rPr>
        <w:t>mierci</w:t>
      </w:r>
      <w:r w:rsidR="009A6957" w:rsidRPr="00955A60">
        <w:rPr>
          <w:rFonts w:ascii="Times New Roman" w:hAnsi="Times New Roman" w:cs="Times New Roman"/>
          <w:sz w:val="24"/>
          <w:szCs w:val="24"/>
        </w:rPr>
        <w:t xml:space="preserve"> eksperta</w:t>
      </w:r>
      <w:r w:rsidR="0058720C" w:rsidRPr="00955A60">
        <w:rPr>
          <w:rFonts w:ascii="Times New Roman" w:hAnsi="Times New Roman" w:cs="Times New Roman"/>
          <w:sz w:val="24"/>
          <w:szCs w:val="24"/>
        </w:rPr>
        <w:t>, choroby</w:t>
      </w:r>
      <w:r w:rsidR="009A6957" w:rsidRPr="00955A60">
        <w:rPr>
          <w:rFonts w:ascii="Times New Roman" w:hAnsi="Times New Roman" w:cs="Times New Roman"/>
          <w:sz w:val="24"/>
          <w:szCs w:val="24"/>
        </w:rPr>
        <w:t xml:space="preserve"> eksperta</w:t>
      </w:r>
      <w:r w:rsidR="008A159C" w:rsidRPr="00955A60">
        <w:rPr>
          <w:rFonts w:ascii="Times New Roman" w:hAnsi="Times New Roman" w:cs="Times New Roman"/>
          <w:sz w:val="24"/>
          <w:szCs w:val="24"/>
        </w:rPr>
        <w:t xml:space="preserve"> </w:t>
      </w:r>
      <w:r w:rsidR="0058720C" w:rsidRPr="00955A60">
        <w:rPr>
          <w:rFonts w:ascii="Times New Roman" w:hAnsi="Times New Roman" w:cs="Times New Roman"/>
          <w:sz w:val="24"/>
          <w:szCs w:val="24"/>
        </w:rPr>
        <w:t>lub innych zdarzeń losowych</w:t>
      </w:r>
      <w:r w:rsidR="009A6957" w:rsidRPr="00955A60">
        <w:rPr>
          <w:rFonts w:ascii="Times New Roman" w:hAnsi="Times New Roman" w:cs="Times New Roman"/>
          <w:sz w:val="24"/>
          <w:szCs w:val="24"/>
        </w:rPr>
        <w:t xml:space="preserve"> dotyczących osoby eksperta</w:t>
      </w:r>
      <w:r w:rsidR="0058720C" w:rsidRPr="00955A6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12C2BFB" w14:textId="08C2C792" w:rsidR="0058720C" w:rsidRPr="00955A60" w:rsidRDefault="0058720C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5A60">
        <w:rPr>
          <w:rFonts w:ascii="Times New Roman" w:hAnsi="Times New Roman" w:cs="Times New Roman"/>
          <w:sz w:val="24"/>
          <w:szCs w:val="24"/>
        </w:rPr>
        <w:t xml:space="preserve">niewywiązywania się </w:t>
      </w:r>
      <w:r w:rsidR="00044E8E" w:rsidRPr="00955A60">
        <w:rPr>
          <w:rFonts w:ascii="Times New Roman" w:hAnsi="Times New Roman" w:cs="Times New Roman"/>
          <w:sz w:val="24"/>
          <w:szCs w:val="24"/>
        </w:rPr>
        <w:t xml:space="preserve">któregoś z ekspertów </w:t>
      </w:r>
      <w:r w:rsidRPr="00955A60">
        <w:rPr>
          <w:rFonts w:ascii="Times New Roman" w:hAnsi="Times New Roman" w:cs="Times New Roman"/>
          <w:sz w:val="24"/>
          <w:szCs w:val="24"/>
        </w:rPr>
        <w:t xml:space="preserve">z obowiązków wynikających z </w:t>
      </w:r>
      <w:r w:rsidR="00642BA8" w:rsidRPr="00955A60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955A60">
        <w:rPr>
          <w:rFonts w:ascii="Times New Roman" w:hAnsi="Times New Roman" w:cs="Times New Roman"/>
          <w:sz w:val="24"/>
          <w:szCs w:val="24"/>
        </w:rPr>
        <w:t xml:space="preserve">umowy, </w:t>
      </w:r>
    </w:p>
    <w:p w14:paraId="643B2F20" w14:textId="77777777" w:rsidR="008A159C" w:rsidRPr="00955A60" w:rsidRDefault="0058720C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5A60">
        <w:rPr>
          <w:rFonts w:ascii="Times New Roman" w:hAnsi="Times New Roman" w:cs="Times New Roman"/>
          <w:sz w:val="24"/>
          <w:szCs w:val="24"/>
        </w:rPr>
        <w:t>jeżeli zmiana eksperta stanie się konieczna z jakichkolwiek innych przyczyn niezależnych od Wykonawcy (np.: rezygnacji itp.)</w:t>
      </w:r>
      <w:r w:rsidR="008A159C" w:rsidRPr="00955A60">
        <w:rPr>
          <w:rFonts w:ascii="Times New Roman" w:hAnsi="Times New Roman" w:cs="Times New Roman"/>
          <w:sz w:val="24"/>
          <w:szCs w:val="24"/>
        </w:rPr>
        <w:t>;</w:t>
      </w:r>
    </w:p>
    <w:p w14:paraId="369FF5F4" w14:textId="46CF54B3" w:rsidR="0058720C" w:rsidRPr="00955A60" w:rsidRDefault="008A159C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5A60">
        <w:rPr>
          <w:rFonts w:ascii="Times New Roman" w:hAnsi="Times New Roman" w:cs="Times New Roman"/>
          <w:sz w:val="24"/>
          <w:szCs w:val="24"/>
        </w:rPr>
        <w:t xml:space="preserve">konieczności zatrudnienia dodatkowych ekspertów, spełniających warunki wiedzy </w:t>
      </w:r>
      <w:r w:rsidRPr="00955A60">
        <w:rPr>
          <w:rFonts w:ascii="Times New Roman" w:hAnsi="Times New Roman" w:cs="Times New Roman"/>
          <w:sz w:val="24"/>
          <w:szCs w:val="24"/>
        </w:rPr>
        <w:br/>
        <w:t xml:space="preserve">i doświadczenia określone w rozdziale </w:t>
      </w:r>
      <w:r w:rsidR="00B42496" w:rsidRPr="00955A60">
        <w:rPr>
          <w:rFonts w:ascii="Times New Roman" w:hAnsi="Times New Roman" w:cs="Times New Roman"/>
          <w:sz w:val="24"/>
          <w:szCs w:val="24"/>
        </w:rPr>
        <w:t>…</w:t>
      </w:r>
      <w:r w:rsidRPr="00955A60">
        <w:rPr>
          <w:rFonts w:ascii="Times New Roman" w:hAnsi="Times New Roman" w:cs="Times New Roman"/>
          <w:sz w:val="24"/>
          <w:szCs w:val="24"/>
        </w:rPr>
        <w:t xml:space="preserve"> SIWZ, w celu</w:t>
      </w:r>
      <w:r w:rsidR="009A6957" w:rsidRPr="00955A60">
        <w:rPr>
          <w:rFonts w:ascii="Times New Roman" w:hAnsi="Times New Roman" w:cs="Times New Roman"/>
          <w:sz w:val="24"/>
          <w:szCs w:val="24"/>
        </w:rPr>
        <w:t xml:space="preserve"> sprawnego wykonania obowiązków określonych w umowie</w:t>
      </w:r>
      <w:r w:rsidRPr="00955A60">
        <w:rPr>
          <w:rFonts w:ascii="Times New Roman" w:hAnsi="Times New Roman" w:cs="Times New Roman"/>
          <w:sz w:val="24"/>
          <w:szCs w:val="24"/>
        </w:rPr>
        <w:t>.</w:t>
      </w:r>
    </w:p>
    <w:p w14:paraId="31AB6D34" w14:textId="30ACEF8A" w:rsidR="0058720C" w:rsidRPr="00955A60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5A60">
        <w:rPr>
          <w:rFonts w:ascii="Times New Roman" w:hAnsi="Times New Roman" w:cs="Times New Roman"/>
          <w:sz w:val="24"/>
          <w:szCs w:val="24"/>
        </w:rPr>
        <w:t>Zmiana</w:t>
      </w:r>
      <w:r w:rsidR="008A159C" w:rsidRPr="00955A60">
        <w:rPr>
          <w:rFonts w:ascii="Times New Roman" w:hAnsi="Times New Roman" w:cs="Times New Roman"/>
          <w:sz w:val="24"/>
          <w:szCs w:val="24"/>
        </w:rPr>
        <w:t xml:space="preserve">, o której mowa w ust. 1 </w:t>
      </w:r>
      <w:r w:rsidRPr="00955A60">
        <w:rPr>
          <w:rFonts w:ascii="Times New Roman" w:hAnsi="Times New Roman" w:cs="Times New Roman"/>
          <w:sz w:val="24"/>
          <w:szCs w:val="24"/>
        </w:rPr>
        <w:t xml:space="preserve">musi być uzasadniona przez Wykonawcę na piśmie </w:t>
      </w:r>
      <w:r w:rsidR="008A159C" w:rsidRPr="00955A60">
        <w:rPr>
          <w:rFonts w:ascii="Times New Roman" w:hAnsi="Times New Roman" w:cs="Times New Roman"/>
          <w:sz w:val="24"/>
          <w:szCs w:val="24"/>
        </w:rPr>
        <w:br/>
      </w:r>
      <w:r w:rsidRPr="00955A60">
        <w:rPr>
          <w:rFonts w:ascii="Times New Roman" w:hAnsi="Times New Roman" w:cs="Times New Roman"/>
          <w:sz w:val="24"/>
          <w:szCs w:val="24"/>
        </w:rPr>
        <w:t xml:space="preserve">i zaakceptowana przez Zamawiającego. </w:t>
      </w:r>
    </w:p>
    <w:p w14:paraId="6BCE2DE0" w14:textId="26B74501" w:rsidR="0058720C" w:rsidRPr="00955A60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5A60">
        <w:rPr>
          <w:rFonts w:ascii="Times New Roman" w:hAnsi="Times New Roman" w:cs="Times New Roman"/>
          <w:sz w:val="24"/>
          <w:szCs w:val="24"/>
        </w:rPr>
        <w:t xml:space="preserve">Zamawiający może zażądać od Wykonawcy zmiany eksperta, jeżeli uzna, że ekspert nie wykonuje swoich obowiązków wynikających z umowy. </w:t>
      </w:r>
    </w:p>
    <w:p w14:paraId="07F7D3DB" w14:textId="756E52E0" w:rsidR="0058720C" w:rsidRPr="00955A60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5A60">
        <w:rPr>
          <w:rFonts w:ascii="Times New Roman" w:hAnsi="Times New Roman" w:cs="Times New Roman"/>
          <w:sz w:val="24"/>
          <w:szCs w:val="24"/>
        </w:rPr>
        <w:t xml:space="preserve">Wykonawca obowiązany jest zmienić eksperta zgodnie z żądaniem Zamawiającego </w:t>
      </w:r>
      <w:r w:rsidR="008A159C" w:rsidRPr="00955A60">
        <w:rPr>
          <w:rFonts w:ascii="Times New Roman" w:hAnsi="Times New Roman" w:cs="Times New Roman"/>
          <w:sz w:val="24"/>
          <w:szCs w:val="24"/>
        </w:rPr>
        <w:br/>
      </w:r>
      <w:r w:rsidRPr="00955A60">
        <w:rPr>
          <w:rFonts w:ascii="Times New Roman" w:hAnsi="Times New Roman" w:cs="Times New Roman"/>
          <w:sz w:val="24"/>
          <w:szCs w:val="24"/>
        </w:rPr>
        <w:t xml:space="preserve">w terminie wskazanym we wniosku Zamawiającego. </w:t>
      </w:r>
    </w:p>
    <w:p w14:paraId="49873074" w14:textId="351148E4" w:rsidR="0058720C" w:rsidRPr="00955A60" w:rsidRDefault="0058720C" w:rsidP="00210820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5A60">
        <w:rPr>
          <w:rFonts w:ascii="Times New Roman" w:hAnsi="Times New Roman" w:cs="Times New Roman"/>
          <w:sz w:val="24"/>
          <w:szCs w:val="24"/>
        </w:rPr>
        <w:t>Zmian</w:t>
      </w:r>
      <w:r w:rsidR="008A159C" w:rsidRPr="00955A60">
        <w:rPr>
          <w:rFonts w:ascii="Times New Roman" w:hAnsi="Times New Roman" w:cs="Times New Roman"/>
          <w:sz w:val="24"/>
          <w:szCs w:val="24"/>
        </w:rPr>
        <w:t xml:space="preserve">a </w:t>
      </w:r>
      <w:r w:rsidR="005C7001" w:rsidRPr="00955A60">
        <w:rPr>
          <w:rFonts w:ascii="Times New Roman" w:hAnsi="Times New Roman" w:cs="Times New Roman"/>
          <w:sz w:val="24"/>
          <w:szCs w:val="24"/>
        </w:rPr>
        <w:t xml:space="preserve">eksperta w </w:t>
      </w:r>
      <w:r w:rsidR="008A159C" w:rsidRPr="00955A60">
        <w:rPr>
          <w:rFonts w:ascii="Times New Roman" w:hAnsi="Times New Roman" w:cs="Times New Roman"/>
          <w:sz w:val="24"/>
          <w:szCs w:val="24"/>
        </w:rPr>
        <w:t>„Wykazie</w:t>
      </w:r>
      <w:r w:rsidR="00D054E1" w:rsidRPr="00955A60">
        <w:rPr>
          <w:rFonts w:ascii="Times New Roman" w:hAnsi="Times New Roman" w:cs="Times New Roman"/>
          <w:sz w:val="24"/>
          <w:szCs w:val="24"/>
        </w:rPr>
        <w:t xml:space="preserve"> osób </w:t>
      </w:r>
      <w:r w:rsidR="002D3254" w:rsidRPr="00955A60">
        <w:rPr>
          <w:rFonts w:ascii="Times New Roman" w:hAnsi="Times New Roman" w:cs="Times New Roman"/>
          <w:sz w:val="24"/>
          <w:szCs w:val="24"/>
        </w:rPr>
        <w:t xml:space="preserve">które będą uczestniczyć w wykonywaniu zamówienia” (załącznik nr </w:t>
      </w:r>
      <w:r w:rsidR="00B42496" w:rsidRPr="00955A60">
        <w:rPr>
          <w:rFonts w:ascii="Times New Roman" w:hAnsi="Times New Roman" w:cs="Times New Roman"/>
          <w:sz w:val="24"/>
          <w:szCs w:val="24"/>
        </w:rPr>
        <w:t>…</w:t>
      </w:r>
      <w:r w:rsidR="002D3254" w:rsidRPr="00955A60">
        <w:rPr>
          <w:rFonts w:ascii="Times New Roman" w:hAnsi="Times New Roman" w:cs="Times New Roman"/>
          <w:sz w:val="24"/>
          <w:szCs w:val="24"/>
        </w:rPr>
        <w:t xml:space="preserve"> do SIWZ</w:t>
      </w:r>
      <w:r w:rsidR="008A159C" w:rsidRPr="00955A60">
        <w:rPr>
          <w:rFonts w:ascii="Times New Roman" w:hAnsi="Times New Roman" w:cs="Times New Roman"/>
          <w:sz w:val="24"/>
          <w:szCs w:val="24"/>
        </w:rPr>
        <w:t xml:space="preserve">) </w:t>
      </w:r>
      <w:r w:rsidRPr="00955A60">
        <w:rPr>
          <w:rFonts w:ascii="Times New Roman" w:hAnsi="Times New Roman" w:cs="Times New Roman"/>
          <w:sz w:val="24"/>
          <w:szCs w:val="24"/>
        </w:rPr>
        <w:t>zostan</w:t>
      </w:r>
      <w:r w:rsidR="008A159C" w:rsidRPr="00955A60">
        <w:rPr>
          <w:rFonts w:ascii="Times New Roman" w:hAnsi="Times New Roman" w:cs="Times New Roman"/>
          <w:sz w:val="24"/>
          <w:szCs w:val="24"/>
        </w:rPr>
        <w:t>ie</w:t>
      </w:r>
      <w:r w:rsidRPr="00955A60">
        <w:rPr>
          <w:rFonts w:ascii="Times New Roman" w:hAnsi="Times New Roman" w:cs="Times New Roman"/>
          <w:sz w:val="24"/>
          <w:szCs w:val="24"/>
        </w:rPr>
        <w:t xml:space="preserve"> dopuszczon</w:t>
      </w:r>
      <w:r w:rsidR="008A159C" w:rsidRPr="00955A60">
        <w:rPr>
          <w:rFonts w:ascii="Times New Roman" w:hAnsi="Times New Roman" w:cs="Times New Roman"/>
          <w:sz w:val="24"/>
          <w:szCs w:val="24"/>
        </w:rPr>
        <w:t>a</w:t>
      </w:r>
      <w:r w:rsidRPr="00955A60">
        <w:rPr>
          <w:rFonts w:ascii="Times New Roman" w:hAnsi="Times New Roman" w:cs="Times New Roman"/>
          <w:sz w:val="24"/>
          <w:szCs w:val="24"/>
        </w:rPr>
        <w:t xml:space="preserve"> przez Zamawiającego</w:t>
      </w:r>
      <w:r w:rsidR="00A2183E" w:rsidRPr="00955A60">
        <w:rPr>
          <w:rFonts w:ascii="Times New Roman" w:hAnsi="Times New Roman" w:cs="Times New Roman"/>
          <w:sz w:val="24"/>
          <w:szCs w:val="24"/>
        </w:rPr>
        <w:t>,</w:t>
      </w:r>
      <w:r w:rsidRPr="00955A60">
        <w:rPr>
          <w:rFonts w:ascii="Times New Roman" w:hAnsi="Times New Roman" w:cs="Times New Roman"/>
          <w:sz w:val="24"/>
          <w:szCs w:val="24"/>
        </w:rPr>
        <w:t xml:space="preserve"> </w:t>
      </w:r>
      <w:r w:rsidR="00DA5F1E" w:rsidRPr="00955A60">
        <w:rPr>
          <w:rFonts w:ascii="Times New Roman" w:hAnsi="Times New Roman" w:cs="Times New Roman"/>
          <w:sz w:val="24"/>
          <w:szCs w:val="24"/>
        </w:rPr>
        <w:t>jeżeli</w:t>
      </w:r>
      <w:r w:rsidRPr="00955A60">
        <w:rPr>
          <w:rFonts w:ascii="Times New Roman" w:hAnsi="Times New Roman" w:cs="Times New Roman"/>
          <w:sz w:val="24"/>
          <w:szCs w:val="24"/>
        </w:rPr>
        <w:t xml:space="preserve"> </w:t>
      </w:r>
      <w:r w:rsidR="008A159C" w:rsidRPr="00955A60">
        <w:rPr>
          <w:rFonts w:ascii="Times New Roman" w:hAnsi="Times New Roman" w:cs="Times New Roman"/>
          <w:sz w:val="24"/>
          <w:szCs w:val="24"/>
        </w:rPr>
        <w:t>spełnione będą</w:t>
      </w:r>
      <w:r w:rsidRPr="00955A60">
        <w:rPr>
          <w:rFonts w:ascii="Times New Roman" w:hAnsi="Times New Roman" w:cs="Times New Roman"/>
          <w:sz w:val="24"/>
          <w:szCs w:val="24"/>
        </w:rPr>
        <w:t xml:space="preserve"> warunki </w:t>
      </w:r>
      <w:r w:rsidR="002D3254" w:rsidRPr="00955A60">
        <w:rPr>
          <w:rFonts w:ascii="Times New Roman" w:hAnsi="Times New Roman" w:cs="Times New Roman"/>
          <w:sz w:val="24"/>
          <w:szCs w:val="24"/>
        </w:rPr>
        <w:t>zdolności technicznej lub zawodowej</w:t>
      </w:r>
      <w:r w:rsidRPr="00955A60">
        <w:rPr>
          <w:rFonts w:ascii="Times New Roman" w:hAnsi="Times New Roman" w:cs="Times New Roman"/>
          <w:sz w:val="24"/>
          <w:szCs w:val="24"/>
        </w:rPr>
        <w:t xml:space="preserve"> w zakresie opisan</w:t>
      </w:r>
      <w:r w:rsidR="008A159C" w:rsidRPr="00955A60">
        <w:rPr>
          <w:rFonts w:ascii="Times New Roman" w:hAnsi="Times New Roman" w:cs="Times New Roman"/>
          <w:sz w:val="24"/>
          <w:szCs w:val="24"/>
        </w:rPr>
        <w:t>ym</w:t>
      </w:r>
      <w:r w:rsidRPr="00955A60">
        <w:rPr>
          <w:rFonts w:ascii="Times New Roman" w:hAnsi="Times New Roman" w:cs="Times New Roman"/>
          <w:sz w:val="24"/>
          <w:szCs w:val="24"/>
        </w:rPr>
        <w:t xml:space="preserve"> w rozdziale </w:t>
      </w:r>
      <w:r w:rsidR="00B42496" w:rsidRPr="00955A60">
        <w:rPr>
          <w:rFonts w:ascii="Times New Roman" w:hAnsi="Times New Roman" w:cs="Times New Roman"/>
          <w:sz w:val="24"/>
          <w:szCs w:val="24"/>
        </w:rPr>
        <w:t>…</w:t>
      </w:r>
      <w:r w:rsidRPr="00955A60">
        <w:rPr>
          <w:rFonts w:ascii="Times New Roman" w:hAnsi="Times New Roman" w:cs="Times New Roman"/>
          <w:sz w:val="24"/>
          <w:szCs w:val="24"/>
        </w:rPr>
        <w:t xml:space="preserve"> SIWZ oraz</w:t>
      </w:r>
      <w:r w:rsidR="008A159C" w:rsidRPr="00955A60">
        <w:rPr>
          <w:rFonts w:ascii="Times New Roman" w:hAnsi="Times New Roman" w:cs="Times New Roman"/>
          <w:sz w:val="24"/>
          <w:szCs w:val="24"/>
        </w:rPr>
        <w:t xml:space="preserve"> </w:t>
      </w:r>
      <w:r w:rsidR="00DA5F1E" w:rsidRPr="00955A60">
        <w:rPr>
          <w:rFonts w:ascii="Times New Roman" w:hAnsi="Times New Roman" w:cs="Times New Roman"/>
          <w:sz w:val="24"/>
          <w:szCs w:val="24"/>
        </w:rPr>
        <w:t>jeżeli</w:t>
      </w:r>
      <w:r w:rsidR="008A159C" w:rsidRPr="00955A60">
        <w:rPr>
          <w:rFonts w:ascii="Times New Roman" w:hAnsi="Times New Roman" w:cs="Times New Roman"/>
          <w:sz w:val="24"/>
          <w:szCs w:val="24"/>
        </w:rPr>
        <w:t xml:space="preserve"> Wykonawca</w:t>
      </w:r>
      <w:r w:rsidRPr="00955A60">
        <w:rPr>
          <w:rFonts w:ascii="Times New Roman" w:hAnsi="Times New Roman" w:cs="Times New Roman"/>
          <w:sz w:val="24"/>
          <w:szCs w:val="24"/>
        </w:rPr>
        <w:t xml:space="preserve"> otrzymałaby taki sam bilans punktowy w kryteri</w:t>
      </w:r>
      <w:r w:rsidR="005C7001" w:rsidRPr="00955A60">
        <w:rPr>
          <w:rFonts w:ascii="Times New Roman" w:hAnsi="Times New Roman" w:cs="Times New Roman"/>
          <w:sz w:val="24"/>
          <w:szCs w:val="24"/>
        </w:rPr>
        <w:t>ach</w:t>
      </w:r>
      <w:r w:rsidRPr="00955A60">
        <w:rPr>
          <w:rFonts w:ascii="Times New Roman" w:hAnsi="Times New Roman" w:cs="Times New Roman"/>
          <w:sz w:val="24"/>
          <w:szCs w:val="24"/>
        </w:rPr>
        <w:t xml:space="preserve"> </w:t>
      </w:r>
      <w:r w:rsidR="005C7001" w:rsidRPr="00955A60">
        <w:rPr>
          <w:rFonts w:ascii="Times New Roman" w:hAnsi="Times New Roman" w:cs="Times New Roman"/>
          <w:sz w:val="24"/>
          <w:szCs w:val="24"/>
        </w:rPr>
        <w:t>„doświadczenie ekspert</w:t>
      </w:r>
      <w:r w:rsidR="00334FED" w:rsidRPr="00955A60">
        <w:rPr>
          <w:rFonts w:ascii="Times New Roman" w:hAnsi="Times New Roman" w:cs="Times New Roman"/>
          <w:sz w:val="24"/>
          <w:szCs w:val="24"/>
        </w:rPr>
        <w:t>a</w:t>
      </w:r>
      <w:r w:rsidR="005C7001" w:rsidRPr="00955A60">
        <w:rPr>
          <w:rFonts w:ascii="Times New Roman" w:hAnsi="Times New Roman" w:cs="Times New Roman"/>
          <w:sz w:val="24"/>
          <w:szCs w:val="24"/>
        </w:rPr>
        <w:t xml:space="preserve"> </w:t>
      </w:r>
      <w:r w:rsidR="008A147A" w:rsidRPr="00955A60">
        <w:rPr>
          <w:rFonts w:ascii="Times New Roman" w:hAnsi="Times New Roman" w:cs="Times New Roman"/>
          <w:sz w:val="24"/>
          <w:szCs w:val="24"/>
        </w:rPr>
        <w:t>herpetologa</w:t>
      </w:r>
      <w:r w:rsidR="005C7001" w:rsidRPr="00955A60">
        <w:rPr>
          <w:rFonts w:ascii="Times New Roman" w:hAnsi="Times New Roman" w:cs="Times New Roman"/>
          <w:sz w:val="24"/>
          <w:szCs w:val="24"/>
        </w:rPr>
        <w:t>” i „doświadczenie eksperta ds. GIS”</w:t>
      </w:r>
      <w:r w:rsidRPr="00955A60">
        <w:rPr>
          <w:rFonts w:ascii="Times New Roman" w:hAnsi="Times New Roman" w:cs="Times New Roman"/>
          <w:sz w:val="24"/>
          <w:szCs w:val="24"/>
        </w:rPr>
        <w:t>, opisany</w:t>
      </w:r>
      <w:r w:rsidR="005C7001" w:rsidRPr="00955A60">
        <w:rPr>
          <w:rFonts w:ascii="Times New Roman" w:hAnsi="Times New Roman" w:cs="Times New Roman"/>
          <w:sz w:val="24"/>
          <w:szCs w:val="24"/>
        </w:rPr>
        <w:t>ch</w:t>
      </w:r>
      <w:r w:rsidRPr="00955A60">
        <w:rPr>
          <w:rFonts w:ascii="Times New Roman" w:hAnsi="Times New Roman" w:cs="Times New Roman"/>
          <w:sz w:val="24"/>
          <w:szCs w:val="24"/>
        </w:rPr>
        <w:t xml:space="preserve"> w rozdziale </w:t>
      </w:r>
      <w:r w:rsidR="00B42496" w:rsidRPr="00955A60">
        <w:rPr>
          <w:rFonts w:ascii="Times New Roman" w:hAnsi="Times New Roman" w:cs="Times New Roman"/>
          <w:sz w:val="24"/>
          <w:szCs w:val="24"/>
        </w:rPr>
        <w:t>…</w:t>
      </w:r>
      <w:r w:rsidR="002D3254" w:rsidRPr="00955A60">
        <w:rPr>
          <w:rFonts w:ascii="Times New Roman" w:hAnsi="Times New Roman" w:cs="Times New Roman"/>
          <w:sz w:val="24"/>
          <w:szCs w:val="24"/>
        </w:rPr>
        <w:t xml:space="preserve"> </w:t>
      </w:r>
      <w:r w:rsidRPr="00955A60">
        <w:rPr>
          <w:rFonts w:ascii="Times New Roman" w:hAnsi="Times New Roman" w:cs="Times New Roman"/>
          <w:sz w:val="24"/>
          <w:szCs w:val="24"/>
        </w:rPr>
        <w:t>SIWZ.</w:t>
      </w:r>
    </w:p>
    <w:p w14:paraId="625ABF4F" w14:textId="0FE61E77" w:rsidR="0058720C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77C7">
        <w:rPr>
          <w:rFonts w:ascii="Times New Roman" w:hAnsi="Times New Roman" w:cs="Times New Roman"/>
          <w:sz w:val="24"/>
          <w:szCs w:val="24"/>
        </w:rPr>
        <w:t>Zmiana eksperta nie stanowi zmiany postanowień umowy, jednakże zmiana taka wymaga pisemnego powiadomienia drugiej strony oraz uzyskania</w:t>
      </w:r>
      <w:r w:rsidR="008A159C">
        <w:rPr>
          <w:rFonts w:ascii="Times New Roman" w:hAnsi="Times New Roman" w:cs="Times New Roman"/>
          <w:sz w:val="24"/>
          <w:szCs w:val="24"/>
        </w:rPr>
        <w:t xml:space="preserve"> pisemnej</w:t>
      </w:r>
      <w:r w:rsidRPr="008977C7">
        <w:rPr>
          <w:rFonts w:ascii="Times New Roman" w:hAnsi="Times New Roman" w:cs="Times New Roman"/>
          <w:sz w:val="24"/>
          <w:szCs w:val="24"/>
        </w:rPr>
        <w:t xml:space="preserve"> zgody Zamawiającego.</w:t>
      </w:r>
    </w:p>
    <w:p w14:paraId="5FDEF8B3" w14:textId="28D7EE68" w:rsidR="0058720C" w:rsidRDefault="0058720C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EE1CE8A" w14:textId="3F51080D" w:rsidR="000B7E9D" w:rsidRDefault="000B7E9D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2AEA581" w14:textId="211003FB" w:rsidR="00221E6E" w:rsidRDefault="00221E6E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E757DE9" w14:textId="7C6C49A7" w:rsidR="00221E6E" w:rsidRDefault="00221E6E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1528F2A" w14:textId="77777777" w:rsidR="00221E6E" w:rsidRDefault="00221E6E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A5B9D53" w14:textId="002B8B74" w:rsidR="0058720C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107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§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</w:p>
    <w:p w14:paraId="219181A9" w14:textId="77777777" w:rsidR="0058720C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E6ABB49" w14:textId="3560FBE9" w:rsidR="0058720C" w:rsidRPr="008A159C" w:rsidRDefault="0058720C" w:rsidP="0058720C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może wykonać </w:t>
      </w:r>
      <w:r w:rsidR="00642BA8" w:rsidRPr="008A159C">
        <w:rPr>
          <w:rFonts w:ascii="Times New Roman" w:hAnsi="Times New Roman" w:cs="Times New Roman"/>
          <w:color w:val="000000" w:themeColor="text1"/>
          <w:sz w:val="24"/>
          <w:szCs w:val="24"/>
        </w:rPr>
        <w:t>ekspertyzę</w:t>
      </w:r>
      <w:r w:rsidRPr="008A1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 udziale podwykonawców, zawierając z nimi stosowne umowy w formie pisemnej pod rygorem nieważności. Umowy muszą</w:t>
      </w:r>
      <w:r w:rsidR="009A69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6957" w:rsidRPr="00DA5F1E">
        <w:rPr>
          <w:rFonts w:ascii="Times New Roman" w:hAnsi="Times New Roman" w:cs="Times New Roman"/>
          <w:sz w:val="24"/>
          <w:szCs w:val="24"/>
        </w:rPr>
        <w:t>uwzględniać</w:t>
      </w:r>
      <w:r w:rsidRPr="008A1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SIWZ oraz niniejszą umow</w:t>
      </w:r>
      <w:r w:rsidR="009A6957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Pr="008A1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F9FB037" w14:textId="77777777" w:rsidR="0058720C" w:rsidRPr="008A159C" w:rsidRDefault="0058720C" w:rsidP="0058720C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59C">
        <w:rPr>
          <w:rFonts w:ascii="Times New Roman" w:hAnsi="Times New Roman" w:cs="Times New Roman"/>
          <w:color w:val="000000" w:themeColor="text1"/>
          <w:sz w:val="24"/>
          <w:szCs w:val="24"/>
        </w:rPr>
        <w:t>Wykonawca ponosi całkowitą odpowiedzialność cywilną za straty i szkody powstałe w związku z wykonanymi przez podwykonawcę czynnościami lub przy okazji ich wykonywania, a będące następstwem działania podwykonawcy, rażącego niedbalstwa lub braku należytej staranności.</w:t>
      </w:r>
    </w:p>
    <w:p w14:paraId="2C381FDF" w14:textId="64ACDA02" w:rsidR="0058720C" w:rsidRPr="00DA5F1E" w:rsidRDefault="0058720C" w:rsidP="0058720C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9C">
        <w:rPr>
          <w:rFonts w:ascii="Times New Roman" w:hAnsi="Times New Roman" w:cs="Times New Roman"/>
          <w:color w:val="000000" w:themeColor="text1"/>
          <w:sz w:val="24"/>
          <w:szCs w:val="24"/>
        </w:rPr>
        <w:t>Wykonawca obowiązany jest przedstawić na żądanie Zamawiającego wszelkie dokumenty dotyczące umowy Wykonawcy z podwykonawcami i</w:t>
      </w:r>
      <w:r w:rsidR="001649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4904" w:rsidRPr="00DA5F1E">
        <w:rPr>
          <w:rFonts w:ascii="Times New Roman" w:hAnsi="Times New Roman" w:cs="Times New Roman"/>
          <w:sz w:val="24"/>
          <w:szCs w:val="24"/>
        </w:rPr>
        <w:t>wykonywania prac określonych w umowie.</w:t>
      </w:r>
      <w:r w:rsidRPr="00DA5F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EC5449" w14:textId="77777777" w:rsidR="008A159C" w:rsidRPr="008A159C" w:rsidRDefault="008A159C" w:rsidP="008A159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94C857" w14:textId="3057EF83" w:rsidR="0058720C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C91074">
        <w:rPr>
          <w:rFonts w:ascii="Times New Roman" w:hAnsi="Times New Roman" w:cs="Times New Roman"/>
          <w:b/>
          <w:color w:val="000000"/>
          <w:sz w:val="24"/>
          <w:szCs w:val="24"/>
        </w:rPr>
        <w:t>§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</w:p>
    <w:p w14:paraId="388C31E2" w14:textId="77777777" w:rsidR="00237D44" w:rsidRDefault="00237D44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99DC9AB" w14:textId="090B498C" w:rsidR="0058720C" w:rsidRPr="00DA5F1E" w:rsidRDefault="0058720C" w:rsidP="0058720C">
      <w:pPr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A5F1E">
        <w:rPr>
          <w:rFonts w:ascii="Times New Roman" w:hAnsi="Times New Roman" w:cs="Times New Roman"/>
          <w:sz w:val="24"/>
          <w:szCs w:val="24"/>
        </w:rPr>
        <w:t>Zamawiający przewiduje możliwość dokonania istotnych zmian postanowień zawartej umowy w stosunku do treści oferty, na podstawie której dokonano wyboru Wykonawcy</w:t>
      </w:r>
      <w:r w:rsidR="00A2183E">
        <w:rPr>
          <w:rFonts w:ascii="Times New Roman" w:hAnsi="Times New Roman" w:cs="Times New Roman"/>
          <w:sz w:val="24"/>
          <w:szCs w:val="24"/>
        </w:rPr>
        <w:t>,</w:t>
      </w:r>
      <w:r w:rsidR="00164904" w:rsidRPr="00DA5F1E">
        <w:rPr>
          <w:rFonts w:ascii="Times New Roman" w:hAnsi="Times New Roman" w:cs="Times New Roman"/>
          <w:sz w:val="24"/>
          <w:szCs w:val="24"/>
        </w:rPr>
        <w:t xml:space="preserve"> jeżeli</w:t>
      </w:r>
      <w:r w:rsidR="00DA5F1E" w:rsidRPr="00DA5F1E">
        <w:rPr>
          <w:rFonts w:ascii="Times New Roman" w:hAnsi="Times New Roman" w:cs="Times New Roman"/>
          <w:sz w:val="24"/>
          <w:szCs w:val="24"/>
        </w:rPr>
        <w:t>:</w:t>
      </w:r>
    </w:p>
    <w:p w14:paraId="254E7EBD" w14:textId="44B3D189" w:rsidR="0058720C" w:rsidRPr="00164904" w:rsidRDefault="0058720C" w:rsidP="00164904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5F1E">
        <w:rPr>
          <w:rFonts w:ascii="Times New Roman" w:hAnsi="Times New Roman" w:cs="Times New Roman"/>
          <w:sz w:val="24"/>
          <w:szCs w:val="24"/>
        </w:rPr>
        <w:t>nastąpi zmian</w:t>
      </w:r>
      <w:r w:rsidR="00164904" w:rsidRPr="00DA5F1E">
        <w:rPr>
          <w:rFonts w:ascii="Times New Roman" w:hAnsi="Times New Roman" w:cs="Times New Roman"/>
          <w:sz w:val="24"/>
          <w:szCs w:val="24"/>
        </w:rPr>
        <w:t>a</w:t>
      </w:r>
      <w:r w:rsidRPr="00DA5F1E">
        <w:rPr>
          <w:rFonts w:ascii="Times New Roman" w:hAnsi="Times New Roman" w:cs="Times New Roman"/>
          <w:sz w:val="24"/>
          <w:szCs w:val="24"/>
        </w:rPr>
        <w:t xml:space="preserve"> powszechnie obowiązujących przepisów prawa</w:t>
      </w:r>
      <w:r w:rsidR="00DA5F1E" w:rsidRPr="00DA5F1E">
        <w:rPr>
          <w:rFonts w:ascii="Times New Roman" w:hAnsi="Times New Roman" w:cs="Times New Roman"/>
          <w:sz w:val="24"/>
          <w:szCs w:val="24"/>
        </w:rPr>
        <w:t>, mając</w:t>
      </w:r>
      <w:r w:rsidR="00A2183E">
        <w:rPr>
          <w:rFonts w:ascii="Times New Roman" w:hAnsi="Times New Roman" w:cs="Times New Roman"/>
          <w:sz w:val="24"/>
          <w:szCs w:val="24"/>
        </w:rPr>
        <w:t>ych</w:t>
      </w:r>
      <w:r w:rsidR="00DA5F1E" w:rsidRPr="00DA5F1E">
        <w:rPr>
          <w:rFonts w:ascii="Times New Roman" w:hAnsi="Times New Roman" w:cs="Times New Roman"/>
          <w:sz w:val="24"/>
          <w:szCs w:val="24"/>
        </w:rPr>
        <w:t xml:space="preserve"> </w:t>
      </w:r>
      <w:r w:rsidRPr="00DA5F1E">
        <w:rPr>
          <w:rFonts w:ascii="Times New Roman" w:hAnsi="Times New Roman" w:cs="Times New Roman"/>
          <w:sz w:val="24"/>
          <w:szCs w:val="24"/>
        </w:rPr>
        <w:t>wpływ na sp</w:t>
      </w:r>
      <w:r w:rsidRPr="00237D44">
        <w:rPr>
          <w:rFonts w:ascii="Times New Roman" w:hAnsi="Times New Roman" w:cs="Times New Roman"/>
          <w:sz w:val="24"/>
          <w:szCs w:val="24"/>
        </w:rPr>
        <w:t xml:space="preserve">osób </w:t>
      </w:r>
      <w:r w:rsidR="00164904">
        <w:rPr>
          <w:rFonts w:ascii="Times New Roman" w:hAnsi="Times New Roman" w:cs="Times New Roman"/>
          <w:sz w:val="24"/>
          <w:szCs w:val="24"/>
        </w:rPr>
        <w:t>wykonania</w:t>
      </w:r>
      <w:r w:rsidRPr="00237D44">
        <w:rPr>
          <w:rFonts w:ascii="Times New Roman" w:hAnsi="Times New Roman" w:cs="Times New Roman"/>
          <w:sz w:val="24"/>
          <w:szCs w:val="24"/>
        </w:rPr>
        <w:t xml:space="preserve">, zakres lub termin wykonania </w:t>
      </w:r>
      <w:r w:rsidR="00642BA8">
        <w:rPr>
          <w:rFonts w:ascii="Times New Roman" w:hAnsi="Times New Roman" w:cs="Times New Roman"/>
          <w:sz w:val="24"/>
          <w:szCs w:val="24"/>
        </w:rPr>
        <w:t>ekspertyzy</w:t>
      </w:r>
      <w:r w:rsidRPr="00237D44">
        <w:rPr>
          <w:rFonts w:ascii="Times New Roman" w:hAnsi="Times New Roman" w:cs="Times New Roman"/>
          <w:sz w:val="24"/>
          <w:szCs w:val="24"/>
        </w:rPr>
        <w:t>;</w:t>
      </w:r>
      <w:r w:rsidR="001649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60D56D" w14:textId="19EAE423" w:rsidR="0058720C" w:rsidRPr="00237D44" w:rsidRDefault="00164904" w:rsidP="00712D4A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1E">
        <w:rPr>
          <w:rFonts w:ascii="Times New Roman" w:hAnsi="Times New Roman" w:cs="Times New Roman"/>
          <w:sz w:val="24"/>
          <w:szCs w:val="24"/>
        </w:rPr>
        <w:t xml:space="preserve">wystąpią </w:t>
      </w:r>
      <w:r w:rsidR="0058720C" w:rsidRPr="00237D44">
        <w:rPr>
          <w:rFonts w:ascii="Times New Roman" w:hAnsi="Times New Roman" w:cs="Times New Roman"/>
          <w:sz w:val="24"/>
          <w:szCs w:val="24"/>
        </w:rPr>
        <w:t>okoliczności uniemożliwiając</w:t>
      </w:r>
      <w:r>
        <w:rPr>
          <w:rFonts w:ascii="Times New Roman" w:hAnsi="Times New Roman" w:cs="Times New Roman"/>
          <w:sz w:val="24"/>
          <w:szCs w:val="24"/>
        </w:rPr>
        <w:t>e</w:t>
      </w:r>
      <w:r w:rsidR="0058720C" w:rsidRPr="00237D44">
        <w:rPr>
          <w:rFonts w:ascii="Times New Roman" w:hAnsi="Times New Roman" w:cs="Times New Roman"/>
          <w:sz w:val="24"/>
          <w:szCs w:val="24"/>
        </w:rPr>
        <w:t xml:space="preserve"> choćby częściowe wykonanie umowy, w szczególności warunki atmosferyczne, znacząco odbiegające od typowych, utrzymujące się w czasie</w:t>
      </w:r>
      <w:r w:rsidR="00382BC2">
        <w:rPr>
          <w:rFonts w:ascii="Times New Roman" w:hAnsi="Times New Roman" w:cs="Times New Roman"/>
          <w:sz w:val="24"/>
          <w:szCs w:val="24"/>
        </w:rPr>
        <w:t>,</w:t>
      </w:r>
      <w:r w:rsidR="0058720C" w:rsidRPr="00237D44">
        <w:rPr>
          <w:rFonts w:ascii="Times New Roman" w:hAnsi="Times New Roman" w:cs="Times New Roman"/>
          <w:sz w:val="24"/>
          <w:szCs w:val="24"/>
        </w:rPr>
        <w:t xml:space="preserve"> </w:t>
      </w:r>
      <w:r w:rsidR="00382BC2">
        <w:rPr>
          <w:rFonts w:ascii="Times New Roman" w:hAnsi="Times New Roman" w:cs="Times New Roman"/>
          <w:sz w:val="24"/>
          <w:szCs w:val="24"/>
        </w:rPr>
        <w:t>niepozw</w:t>
      </w:r>
      <w:r w:rsidR="00DC6507">
        <w:rPr>
          <w:rFonts w:ascii="Times New Roman" w:hAnsi="Times New Roman" w:cs="Times New Roman"/>
          <w:sz w:val="24"/>
          <w:szCs w:val="24"/>
        </w:rPr>
        <w:t>a</w:t>
      </w:r>
      <w:r w:rsidR="00382BC2">
        <w:rPr>
          <w:rFonts w:ascii="Times New Roman" w:hAnsi="Times New Roman" w:cs="Times New Roman"/>
          <w:sz w:val="24"/>
          <w:szCs w:val="24"/>
        </w:rPr>
        <w:t>lające na</w:t>
      </w:r>
      <w:r w:rsidR="0058720C" w:rsidRPr="00237D44">
        <w:rPr>
          <w:rFonts w:ascii="Times New Roman" w:hAnsi="Times New Roman" w:cs="Times New Roman"/>
          <w:sz w:val="24"/>
          <w:szCs w:val="24"/>
        </w:rPr>
        <w:t xml:space="preserve"> wykonanie </w:t>
      </w:r>
      <w:r w:rsidR="003918E8">
        <w:rPr>
          <w:rFonts w:ascii="Times New Roman" w:hAnsi="Times New Roman" w:cs="Times New Roman"/>
          <w:sz w:val="24"/>
          <w:szCs w:val="24"/>
        </w:rPr>
        <w:t>ekspertyzy</w:t>
      </w:r>
      <w:r w:rsidR="0058720C" w:rsidRPr="00237D44">
        <w:rPr>
          <w:rFonts w:ascii="Times New Roman" w:hAnsi="Times New Roman" w:cs="Times New Roman"/>
          <w:sz w:val="24"/>
          <w:szCs w:val="24"/>
        </w:rPr>
        <w:t xml:space="preserve"> zgodnie z metodyką;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89C59" w14:textId="59C17463" w:rsidR="0058720C" w:rsidRPr="00712D4A" w:rsidRDefault="0058720C" w:rsidP="00DA5FA1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37D44">
        <w:rPr>
          <w:rFonts w:ascii="Times New Roman" w:hAnsi="Times New Roman" w:cs="Times New Roman"/>
          <w:sz w:val="24"/>
          <w:szCs w:val="24"/>
        </w:rPr>
        <w:t>wystąpi sił</w:t>
      </w:r>
      <w:r w:rsidR="00712D4A">
        <w:rPr>
          <w:rFonts w:ascii="Times New Roman" w:hAnsi="Times New Roman" w:cs="Times New Roman"/>
          <w:sz w:val="24"/>
          <w:szCs w:val="24"/>
        </w:rPr>
        <w:t>a</w:t>
      </w:r>
      <w:r w:rsidRPr="00237D44">
        <w:rPr>
          <w:rFonts w:ascii="Times New Roman" w:hAnsi="Times New Roman" w:cs="Times New Roman"/>
          <w:sz w:val="24"/>
          <w:szCs w:val="24"/>
        </w:rPr>
        <w:t xml:space="preserve"> wyższ</w:t>
      </w:r>
      <w:r w:rsidR="00712D4A">
        <w:rPr>
          <w:rFonts w:ascii="Times New Roman" w:hAnsi="Times New Roman" w:cs="Times New Roman"/>
          <w:sz w:val="24"/>
          <w:szCs w:val="24"/>
        </w:rPr>
        <w:t>a</w:t>
      </w:r>
      <w:r w:rsidRPr="00237D44">
        <w:rPr>
          <w:rFonts w:ascii="Times New Roman" w:hAnsi="Times New Roman" w:cs="Times New Roman"/>
          <w:sz w:val="24"/>
          <w:szCs w:val="24"/>
        </w:rPr>
        <w:t>, rozumian</w:t>
      </w:r>
      <w:r w:rsidR="00712D4A">
        <w:rPr>
          <w:rFonts w:ascii="Times New Roman" w:hAnsi="Times New Roman" w:cs="Times New Roman"/>
          <w:sz w:val="24"/>
          <w:szCs w:val="24"/>
        </w:rPr>
        <w:t>a</w:t>
      </w:r>
      <w:r w:rsidRPr="00237D44">
        <w:rPr>
          <w:rFonts w:ascii="Times New Roman" w:hAnsi="Times New Roman" w:cs="Times New Roman"/>
          <w:sz w:val="24"/>
          <w:szCs w:val="24"/>
        </w:rPr>
        <w:t xml:space="preserve"> jako wydarzenie nieprzewidywalne o charakterze przypadkowym lub naturalnym (żywiołowym), nie do uniknięcia, pozostające poza racjonalną kontrolą stron, następstwom którego strony nie mogły zapobiec, uniemożliwiającej którejkolwiek ze stron </w:t>
      </w:r>
      <w:r w:rsidR="00712D4A" w:rsidRPr="00DA5F1E">
        <w:rPr>
          <w:rFonts w:ascii="Times New Roman" w:hAnsi="Times New Roman" w:cs="Times New Roman"/>
          <w:sz w:val="24"/>
          <w:szCs w:val="24"/>
        </w:rPr>
        <w:t>wykonanie</w:t>
      </w:r>
      <w:r w:rsidRPr="00DA5F1E">
        <w:rPr>
          <w:rFonts w:ascii="Times New Roman" w:hAnsi="Times New Roman" w:cs="Times New Roman"/>
          <w:sz w:val="24"/>
          <w:szCs w:val="24"/>
        </w:rPr>
        <w:t xml:space="preserve"> zobowiązań</w:t>
      </w:r>
      <w:r w:rsidR="00712D4A" w:rsidRPr="00DA5F1E">
        <w:rPr>
          <w:rFonts w:ascii="Times New Roman" w:hAnsi="Times New Roman" w:cs="Times New Roman"/>
          <w:sz w:val="24"/>
          <w:szCs w:val="24"/>
        </w:rPr>
        <w:t xml:space="preserve"> określonych w umowie</w:t>
      </w:r>
      <w:r w:rsidRPr="00DA5F1E">
        <w:rPr>
          <w:rFonts w:ascii="Times New Roman" w:hAnsi="Times New Roman" w:cs="Times New Roman"/>
          <w:sz w:val="24"/>
          <w:szCs w:val="24"/>
        </w:rPr>
        <w:t>;</w:t>
      </w:r>
    </w:p>
    <w:p w14:paraId="06C2F5CD" w14:textId="381053A2" w:rsidR="0058720C" w:rsidRPr="00237D44" w:rsidRDefault="0058720C" w:rsidP="00712D4A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44">
        <w:rPr>
          <w:rFonts w:ascii="Times New Roman" w:hAnsi="Times New Roman" w:cs="Times New Roman"/>
          <w:sz w:val="24"/>
          <w:szCs w:val="24"/>
        </w:rPr>
        <w:t xml:space="preserve">działania osób trzecich, za które nie odpowiada Wykonawca, uniemożliwiają wykonanie </w:t>
      </w:r>
      <w:r w:rsidR="00EA4B7A">
        <w:rPr>
          <w:rFonts w:ascii="Times New Roman" w:hAnsi="Times New Roman" w:cs="Times New Roman"/>
          <w:sz w:val="24"/>
          <w:szCs w:val="24"/>
        </w:rPr>
        <w:t>ekspertyzy lub jej części</w:t>
      </w:r>
      <w:r w:rsidRPr="00237D44">
        <w:rPr>
          <w:rFonts w:ascii="Times New Roman" w:hAnsi="Times New Roman" w:cs="Times New Roman"/>
          <w:sz w:val="24"/>
          <w:szCs w:val="24"/>
        </w:rPr>
        <w:t>;</w:t>
      </w:r>
    </w:p>
    <w:p w14:paraId="005C696E" w14:textId="350D2C11" w:rsidR="0058720C" w:rsidRPr="00237D44" w:rsidRDefault="0058720C" w:rsidP="00712D4A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44">
        <w:rPr>
          <w:rFonts w:ascii="Times New Roman" w:hAnsi="Times New Roman" w:cs="Times New Roman"/>
          <w:sz w:val="24"/>
          <w:szCs w:val="24"/>
        </w:rPr>
        <w:t>zaistnie</w:t>
      </w:r>
      <w:r w:rsidR="00712D4A">
        <w:rPr>
          <w:rFonts w:ascii="Times New Roman" w:hAnsi="Times New Roman" w:cs="Times New Roman"/>
          <w:sz w:val="24"/>
          <w:szCs w:val="24"/>
        </w:rPr>
        <w:t>je</w:t>
      </w:r>
      <w:r w:rsidRPr="00237D44">
        <w:rPr>
          <w:rFonts w:ascii="Times New Roman" w:hAnsi="Times New Roman" w:cs="Times New Roman"/>
          <w:sz w:val="24"/>
          <w:szCs w:val="24"/>
        </w:rPr>
        <w:t xml:space="preserve"> sytuacj</w:t>
      </w:r>
      <w:r w:rsidR="00712D4A">
        <w:rPr>
          <w:rFonts w:ascii="Times New Roman" w:hAnsi="Times New Roman" w:cs="Times New Roman"/>
          <w:sz w:val="24"/>
          <w:szCs w:val="24"/>
        </w:rPr>
        <w:t>a</w:t>
      </w:r>
      <w:r w:rsidRPr="00237D44">
        <w:rPr>
          <w:rFonts w:ascii="Times New Roman" w:hAnsi="Times New Roman" w:cs="Times New Roman"/>
          <w:sz w:val="24"/>
          <w:szCs w:val="24"/>
        </w:rPr>
        <w:t xml:space="preserve"> powodując</w:t>
      </w:r>
      <w:r w:rsidR="00712D4A">
        <w:rPr>
          <w:rFonts w:ascii="Times New Roman" w:hAnsi="Times New Roman" w:cs="Times New Roman"/>
          <w:sz w:val="24"/>
          <w:szCs w:val="24"/>
        </w:rPr>
        <w:t>a</w:t>
      </w:r>
      <w:r w:rsidRPr="00237D44">
        <w:rPr>
          <w:rFonts w:ascii="Times New Roman" w:hAnsi="Times New Roman" w:cs="Times New Roman"/>
          <w:sz w:val="24"/>
          <w:szCs w:val="24"/>
        </w:rPr>
        <w:t xml:space="preserve"> niemożność </w:t>
      </w:r>
      <w:r w:rsidR="00F720F1">
        <w:rPr>
          <w:rFonts w:ascii="Times New Roman" w:hAnsi="Times New Roman" w:cs="Times New Roman"/>
          <w:sz w:val="24"/>
          <w:szCs w:val="24"/>
        </w:rPr>
        <w:t>wykonania ekspertyzy</w:t>
      </w:r>
      <w:r w:rsidRPr="00237D44">
        <w:rPr>
          <w:rFonts w:ascii="Times New Roman" w:hAnsi="Times New Roman" w:cs="Times New Roman"/>
          <w:sz w:val="24"/>
          <w:szCs w:val="24"/>
        </w:rPr>
        <w:t xml:space="preserve"> z przyczyn leżących po stronie Zamawiającego.</w:t>
      </w:r>
    </w:p>
    <w:p w14:paraId="69FBBA5D" w14:textId="77777777" w:rsidR="00DA5FA1" w:rsidRPr="00237D44" w:rsidRDefault="00DA5FA1" w:rsidP="00DA5FA1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44">
        <w:rPr>
          <w:rFonts w:ascii="Times New Roman" w:hAnsi="Times New Roman" w:cs="Times New Roman"/>
          <w:sz w:val="24"/>
          <w:szCs w:val="24"/>
        </w:rPr>
        <w:t>W przypadku wystąpienia okoliczności, o których mowa w ust. 1 niniejszego paragrafu, wynagrodzenie, o którym mowa w § 4 ust. 1:</w:t>
      </w:r>
    </w:p>
    <w:p w14:paraId="79297BEA" w14:textId="779378F4" w:rsidR="00DA5FA1" w:rsidRPr="00237D44" w:rsidRDefault="00DA5FA1" w:rsidP="00DA5FA1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44">
        <w:rPr>
          <w:rFonts w:ascii="Times New Roman" w:hAnsi="Times New Roman" w:cs="Times New Roman"/>
          <w:sz w:val="24"/>
          <w:szCs w:val="24"/>
        </w:rPr>
        <w:t>może ulec zmniejszeniu proporcjonalnie o wartość niewykonanych prac, w przypadku gdy okoliczności</w:t>
      </w:r>
      <w:r w:rsidR="00EA4B7A">
        <w:rPr>
          <w:rFonts w:ascii="Times New Roman" w:hAnsi="Times New Roman" w:cs="Times New Roman"/>
          <w:sz w:val="24"/>
          <w:szCs w:val="24"/>
        </w:rPr>
        <w:t>,</w:t>
      </w:r>
      <w:r w:rsidRPr="00237D44">
        <w:rPr>
          <w:rFonts w:ascii="Times New Roman" w:hAnsi="Times New Roman" w:cs="Times New Roman"/>
          <w:sz w:val="24"/>
          <w:szCs w:val="24"/>
        </w:rPr>
        <w:t xml:space="preserve"> o których mowa w ust. 1</w:t>
      </w:r>
      <w:r w:rsidR="00EA4B7A">
        <w:rPr>
          <w:rFonts w:ascii="Times New Roman" w:hAnsi="Times New Roman" w:cs="Times New Roman"/>
          <w:sz w:val="24"/>
          <w:szCs w:val="24"/>
        </w:rPr>
        <w:t>,</w:t>
      </w:r>
      <w:r w:rsidRPr="00237D44">
        <w:rPr>
          <w:rFonts w:ascii="Times New Roman" w:hAnsi="Times New Roman" w:cs="Times New Roman"/>
          <w:sz w:val="24"/>
          <w:szCs w:val="24"/>
        </w:rPr>
        <w:t xml:space="preserve"> doprowadzą do </w:t>
      </w:r>
      <w:r w:rsidR="00237D44" w:rsidRPr="00237D44">
        <w:rPr>
          <w:rFonts w:ascii="Times New Roman" w:hAnsi="Times New Roman" w:cs="Times New Roman"/>
          <w:sz w:val="24"/>
          <w:szCs w:val="24"/>
        </w:rPr>
        <w:t>zmniejszenia</w:t>
      </w:r>
      <w:r w:rsidRPr="00237D44">
        <w:rPr>
          <w:rFonts w:ascii="Times New Roman" w:hAnsi="Times New Roman" w:cs="Times New Roman"/>
          <w:sz w:val="24"/>
          <w:szCs w:val="24"/>
        </w:rPr>
        <w:t xml:space="preserve"> zakresu </w:t>
      </w:r>
      <w:r w:rsidR="00642BA8">
        <w:rPr>
          <w:rFonts w:ascii="Times New Roman" w:hAnsi="Times New Roman" w:cs="Times New Roman"/>
          <w:sz w:val="24"/>
          <w:szCs w:val="24"/>
        </w:rPr>
        <w:t>ekspertyzy</w:t>
      </w:r>
      <w:r w:rsidRPr="00237D44">
        <w:rPr>
          <w:rFonts w:ascii="Times New Roman" w:hAnsi="Times New Roman" w:cs="Times New Roman"/>
          <w:sz w:val="24"/>
          <w:szCs w:val="24"/>
        </w:rPr>
        <w:t>,</w:t>
      </w:r>
    </w:p>
    <w:p w14:paraId="3D226860" w14:textId="235FA7AA" w:rsidR="0058720C" w:rsidRPr="00237D44" w:rsidRDefault="00DA5FA1" w:rsidP="00DA5FA1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44">
        <w:rPr>
          <w:rFonts w:ascii="Times New Roman" w:hAnsi="Times New Roman" w:cs="Times New Roman"/>
          <w:sz w:val="24"/>
          <w:szCs w:val="24"/>
        </w:rPr>
        <w:t>nie ulegnie zmianie, gdy okoliczności</w:t>
      </w:r>
      <w:r w:rsidR="00EA4B7A">
        <w:rPr>
          <w:rFonts w:ascii="Times New Roman" w:hAnsi="Times New Roman" w:cs="Times New Roman"/>
          <w:sz w:val="24"/>
          <w:szCs w:val="24"/>
        </w:rPr>
        <w:t>,</w:t>
      </w:r>
      <w:r w:rsidRPr="00237D44">
        <w:rPr>
          <w:rFonts w:ascii="Times New Roman" w:hAnsi="Times New Roman" w:cs="Times New Roman"/>
          <w:sz w:val="24"/>
          <w:szCs w:val="24"/>
        </w:rPr>
        <w:t xml:space="preserve"> o których mowa w ust. 1</w:t>
      </w:r>
      <w:r w:rsidR="00EA4B7A">
        <w:rPr>
          <w:rFonts w:ascii="Times New Roman" w:hAnsi="Times New Roman" w:cs="Times New Roman"/>
          <w:sz w:val="24"/>
          <w:szCs w:val="24"/>
        </w:rPr>
        <w:t>,</w:t>
      </w:r>
      <w:r w:rsidRPr="00237D44">
        <w:rPr>
          <w:rFonts w:ascii="Times New Roman" w:hAnsi="Times New Roman" w:cs="Times New Roman"/>
          <w:sz w:val="24"/>
          <w:szCs w:val="24"/>
        </w:rPr>
        <w:t xml:space="preserve"> nie doprowadzą do </w:t>
      </w:r>
      <w:r w:rsidR="00237D44" w:rsidRPr="00237D44">
        <w:rPr>
          <w:rFonts w:ascii="Times New Roman" w:hAnsi="Times New Roman" w:cs="Times New Roman"/>
          <w:sz w:val="24"/>
          <w:szCs w:val="24"/>
        </w:rPr>
        <w:t>zmniejszenia</w:t>
      </w:r>
      <w:r w:rsidRPr="00237D44">
        <w:rPr>
          <w:rFonts w:ascii="Times New Roman" w:hAnsi="Times New Roman" w:cs="Times New Roman"/>
          <w:sz w:val="24"/>
          <w:szCs w:val="24"/>
        </w:rPr>
        <w:t xml:space="preserve"> zakresu </w:t>
      </w:r>
      <w:r w:rsidR="00642BA8">
        <w:rPr>
          <w:rFonts w:ascii="Times New Roman" w:hAnsi="Times New Roman" w:cs="Times New Roman"/>
          <w:sz w:val="24"/>
          <w:szCs w:val="24"/>
        </w:rPr>
        <w:t>ekspertyzy.</w:t>
      </w:r>
    </w:p>
    <w:p w14:paraId="62FACB28" w14:textId="662FA852" w:rsidR="00237D44" w:rsidRPr="00237D44" w:rsidRDefault="00237D44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44">
        <w:rPr>
          <w:rFonts w:ascii="Times New Roman" w:hAnsi="Times New Roman" w:cs="Times New Roman"/>
          <w:sz w:val="24"/>
          <w:szCs w:val="24"/>
        </w:rPr>
        <w:t xml:space="preserve">Jeżeli w toku wykonywania umowy Wykonawca stwierdzi, że zaistniały okoliczności opisane w ust. 1 niniejszego paragrafu i w związku z tym </w:t>
      </w:r>
      <w:r w:rsidR="00642BA8">
        <w:rPr>
          <w:rFonts w:ascii="Times New Roman" w:hAnsi="Times New Roman" w:cs="Times New Roman"/>
          <w:sz w:val="24"/>
          <w:szCs w:val="24"/>
        </w:rPr>
        <w:t>ekspertyza</w:t>
      </w:r>
      <w:r w:rsidRPr="00237D44">
        <w:rPr>
          <w:rFonts w:ascii="Times New Roman" w:hAnsi="Times New Roman" w:cs="Times New Roman"/>
          <w:sz w:val="24"/>
          <w:szCs w:val="24"/>
        </w:rPr>
        <w:t xml:space="preserve"> może nie zostać wykonan</w:t>
      </w:r>
      <w:r w:rsidR="00642BA8">
        <w:rPr>
          <w:rFonts w:ascii="Times New Roman" w:hAnsi="Times New Roman" w:cs="Times New Roman"/>
          <w:sz w:val="24"/>
          <w:szCs w:val="24"/>
        </w:rPr>
        <w:t>a</w:t>
      </w:r>
      <w:r w:rsidRPr="00237D44">
        <w:rPr>
          <w:rFonts w:ascii="Times New Roman" w:hAnsi="Times New Roman" w:cs="Times New Roman"/>
          <w:sz w:val="24"/>
          <w:szCs w:val="24"/>
        </w:rPr>
        <w:t xml:space="preserve"> w terminie określonym w § 2 ust. 1, Wykonawca niezwłocznie i nie później niż w terminie 3 dni od powzięcia takich informacji, złoży pisemny wniosek o zmianę </w:t>
      </w:r>
      <w:r w:rsidRPr="00237D44">
        <w:rPr>
          <w:rFonts w:ascii="Times New Roman" w:hAnsi="Times New Roman" w:cs="Times New Roman"/>
          <w:sz w:val="24"/>
          <w:szCs w:val="24"/>
        </w:rPr>
        <w:lastRenderedPageBreak/>
        <w:t>postanowień umowy, zawierający prawdopodobny czas opóźnienia i jego przyczynę, opis propozycji zmiany wraz z uzasadnieniem oraz opis wpływu zmiany na warunki realizacji umowy.</w:t>
      </w:r>
    </w:p>
    <w:p w14:paraId="4A50993F" w14:textId="77777777" w:rsidR="00237D44" w:rsidRPr="00237D44" w:rsidRDefault="00237D44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44">
        <w:rPr>
          <w:rFonts w:ascii="Times New Roman" w:hAnsi="Times New Roman" w:cs="Times New Roman"/>
          <w:sz w:val="24"/>
          <w:szCs w:val="24"/>
        </w:rPr>
        <w:t>Zamawiający, w terminie 7 dni roboczych od dnia otrzymania wniosku o zmianę postanowień umowy, powiadomi Wykonawcę o akceptacji żądania zmiany umowy oraz o terminie podpisania aneksu do umowy lub odpowiednio o braku akceptacji zmiany wraz z uzasadnieniem.</w:t>
      </w:r>
    </w:p>
    <w:p w14:paraId="06CDD1CC" w14:textId="4062FA8C" w:rsidR="00237D44" w:rsidRPr="00221E6E" w:rsidRDefault="00237D44" w:rsidP="00221E6E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44">
        <w:rPr>
          <w:rFonts w:ascii="Times New Roman" w:hAnsi="Times New Roman" w:cs="Times New Roman"/>
          <w:sz w:val="24"/>
          <w:szCs w:val="24"/>
        </w:rPr>
        <w:t>Zmiany, o których mowa w ust. 1, stanowią zmianę treści umowy w rozumieniu § 1</w:t>
      </w:r>
      <w:r w:rsidR="008A159C">
        <w:rPr>
          <w:rFonts w:ascii="Times New Roman" w:hAnsi="Times New Roman" w:cs="Times New Roman"/>
          <w:sz w:val="24"/>
          <w:szCs w:val="24"/>
        </w:rPr>
        <w:t>3</w:t>
      </w:r>
      <w:r w:rsidRPr="00237D44">
        <w:rPr>
          <w:rFonts w:ascii="Times New Roman" w:hAnsi="Times New Roman" w:cs="Times New Roman"/>
          <w:sz w:val="24"/>
          <w:szCs w:val="24"/>
        </w:rPr>
        <w:t xml:space="preserve"> ust. 1 umowy i wymagają formy pisemnej pod rygorem nieważności.</w:t>
      </w:r>
    </w:p>
    <w:p w14:paraId="1F05616B" w14:textId="77777777" w:rsidR="00237D44" w:rsidRPr="00237D44" w:rsidRDefault="00237D44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47567E" w14:textId="6A89D5E1" w:rsidR="00237D44" w:rsidRPr="00EA4B7A" w:rsidRDefault="00237D44" w:rsidP="00237D4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B7A">
        <w:rPr>
          <w:rFonts w:ascii="Times New Roman" w:hAnsi="Times New Roman" w:cs="Times New Roman"/>
          <w:b/>
          <w:sz w:val="24"/>
          <w:szCs w:val="24"/>
        </w:rPr>
        <w:t>§ 11</w:t>
      </w:r>
    </w:p>
    <w:p w14:paraId="28264AFB" w14:textId="44DF0682" w:rsidR="0058720C" w:rsidRPr="00EA4B7A" w:rsidRDefault="0058720C" w:rsidP="0058720C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B54F8C8" w14:textId="70A4B07F" w:rsidR="00237D44" w:rsidRPr="00712D4A" w:rsidRDefault="00237D44" w:rsidP="00712D4A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A4B7A">
        <w:rPr>
          <w:rFonts w:ascii="Times New Roman" w:hAnsi="Times New Roman" w:cs="Times New Roman"/>
          <w:sz w:val="24"/>
          <w:szCs w:val="24"/>
        </w:rPr>
        <w:t xml:space="preserve">Strony zobowiązują się do wzajemnego informowania o wszelkich istotnych ustaleniach związanych z wykonywaniem </w:t>
      </w:r>
      <w:r w:rsidR="00EA4B7A" w:rsidRPr="00EA4B7A">
        <w:rPr>
          <w:rFonts w:ascii="Times New Roman" w:hAnsi="Times New Roman" w:cs="Times New Roman"/>
          <w:sz w:val="24"/>
          <w:szCs w:val="24"/>
        </w:rPr>
        <w:t>eksperty</w:t>
      </w:r>
      <w:r w:rsidR="00EA4B7A">
        <w:rPr>
          <w:rFonts w:ascii="Times New Roman" w:hAnsi="Times New Roman" w:cs="Times New Roman"/>
          <w:sz w:val="24"/>
          <w:szCs w:val="24"/>
        </w:rPr>
        <w:t>zy</w:t>
      </w:r>
      <w:r w:rsidRPr="00746CC0">
        <w:rPr>
          <w:rFonts w:ascii="Times New Roman" w:hAnsi="Times New Roman" w:cs="Times New Roman"/>
          <w:sz w:val="24"/>
          <w:szCs w:val="24"/>
        </w:rPr>
        <w:t xml:space="preserve">, które w ich ocenie mogą mieć wpływ na realizację zamówienia. </w:t>
      </w:r>
    </w:p>
    <w:p w14:paraId="75D8D417" w14:textId="45893478" w:rsidR="00237D44" w:rsidRPr="0060759E" w:rsidRDefault="00237D44" w:rsidP="00712D4A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CC0">
        <w:rPr>
          <w:rFonts w:ascii="Times New Roman" w:hAnsi="Times New Roman" w:cs="Times New Roman"/>
          <w:sz w:val="24"/>
          <w:szCs w:val="24"/>
        </w:rPr>
        <w:t xml:space="preserve">Do bieżących kontaktów w sprawach dotyczących wykonania </w:t>
      </w:r>
      <w:r w:rsidR="00EA4B7A">
        <w:rPr>
          <w:rFonts w:ascii="Times New Roman" w:hAnsi="Times New Roman" w:cs="Times New Roman"/>
          <w:sz w:val="24"/>
          <w:szCs w:val="24"/>
        </w:rPr>
        <w:t>umowy</w:t>
      </w:r>
      <w:r w:rsidRPr="00746CC0">
        <w:rPr>
          <w:rFonts w:ascii="Times New Roman" w:hAnsi="Times New Roman" w:cs="Times New Roman"/>
          <w:sz w:val="24"/>
          <w:szCs w:val="24"/>
        </w:rPr>
        <w:t xml:space="preserve">, w tym wyznaczania </w:t>
      </w:r>
      <w:r w:rsidRPr="0060759E">
        <w:rPr>
          <w:rFonts w:ascii="Times New Roman" w:hAnsi="Times New Roman" w:cs="Times New Roman"/>
          <w:sz w:val="24"/>
          <w:szCs w:val="24"/>
        </w:rPr>
        <w:t xml:space="preserve">terminów i dokonywania odbiorów prac oraz reprezentowania interesów Stron, upoważnieni są: </w:t>
      </w:r>
    </w:p>
    <w:p w14:paraId="43C2D5DB" w14:textId="77777777" w:rsidR="0014163B" w:rsidRPr="0060759E" w:rsidRDefault="00237D44" w:rsidP="00237D44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9E">
        <w:rPr>
          <w:rFonts w:ascii="Times New Roman" w:hAnsi="Times New Roman" w:cs="Times New Roman"/>
          <w:sz w:val="24"/>
          <w:szCs w:val="24"/>
        </w:rPr>
        <w:t xml:space="preserve">po stronie Zamawiającego: </w:t>
      </w:r>
    </w:p>
    <w:p w14:paraId="6DA7431E" w14:textId="77777777" w:rsidR="006B0B37" w:rsidRPr="006B0B37" w:rsidRDefault="006B0B37" w:rsidP="006B0B37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B0B37">
        <w:rPr>
          <w:rFonts w:ascii="Times New Roman" w:hAnsi="Times New Roman" w:cs="Times New Roman"/>
          <w:sz w:val="24"/>
          <w:szCs w:val="24"/>
        </w:rPr>
        <w:t xml:space="preserve">- Weronika Rejt (e-mail: weronika.rejt.bydgoszcz@rdos.gov.pl tel. 52 50-65-666 wew. 6071); </w:t>
      </w:r>
    </w:p>
    <w:p w14:paraId="25C7C05B" w14:textId="32A01CFF" w:rsidR="00237D44" w:rsidRPr="00746CC0" w:rsidRDefault="006B0B37" w:rsidP="006B0B37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B0B3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Sebastian</w:t>
      </w:r>
      <w:r w:rsidRPr="006B0B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Dąbrowski</w:t>
      </w:r>
      <w:r w:rsidRPr="006B0B37">
        <w:rPr>
          <w:rFonts w:ascii="Times New Roman" w:hAnsi="Times New Roman" w:cs="Times New Roman"/>
          <w:sz w:val="24"/>
          <w:szCs w:val="24"/>
        </w:rPr>
        <w:t xml:space="preserve"> (e-mail: </w:t>
      </w:r>
      <w:r>
        <w:rPr>
          <w:rFonts w:ascii="Times New Roman" w:hAnsi="Times New Roman" w:cs="Times New Roman"/>
          <w:sz w:val="24"/>
          <w:szCs w:val="24"/>
        </w:rPr>
        <w:t>sebastian</w:t>
      </w:r>
      <w:r w:rsidRPr="006B0B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dabrowski</w:t>
      </w:r>
      <w:r w:rsidRPr="006B0B37">
        <w:rPr>
          <w:rFonts w:ascii="Times New Roman" w:hAnsi="Times New Roman" w:cs="Times New Roman"/>
          <w:sz w:val="24"/>
          <w:szCs w:val="24"/>
        </w:rPr>
        <w:t>.bydgoszcz@rdos.gov.pl tel. 52 50-65-666 wew. 60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B0B3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592DA62" w14:textId="77777777" w:rsidR="006B0B37" w:rsidRPr="00465699" w:rsidRDefault="006B0B37" w:rsidP="006B0B37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po stronie Wykonawcy: </w:t>
      </w:r>
    </w:p>
    <w:p w14:paraId="7B2B3B52" w14:textId="77777777" w:rsidR="00237D44" w:rsidRPr="00746CC0" w:rsidRDefault="00237D44" w:rsidP="00237D44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46C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448FB7F1" w14:textId="77777777" w:rsidR="00237D44" w:rsidRPr="00746CC0" w:rsidRDefault="00237D44" w:rsidP="00237D44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46C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8907BD4" w14:textId="77777777" w:rsidR="00237D44" w:rsidRDefault="00237D44" w:rsidP="00237D4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EB67B5" w14:textId="77777777" w:rsidR="00237D44" w:rsidRPr="00746CC0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CC0">
        <w:rPr>
          <w:rFonts w:ascii="Times New Roman" w:hAnsi="Times New Roman" w:cs="Times New Roman"/>
          <w:b/>
          <w:sz w:val="24"/>
          <w:szCs w:val="24"/>
        </w:rPr>
        <w:t>§ 12</w:t>
      </w:r>
    </w:p>
    <w:p w14:paraId="16F64F9E" w14:textId="77777777" w:rsidR="00237D44" w:rsidRPr="00746CC0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59111B" w14:textId="3A89C4FD" w:rsidR="00237D44" w:rsidRPr="00746CC0" w:rsidRDefault="00237D44" w:rsidP="00237D44">
      <w:pPr>
        <w:numPr>
          <w:ilvl w:val="0"/>
          <w:numId w:val="25"/>
        </w:numPr>
        <w:spacing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46CC0">
        <w:rPr>
          <w:rFonts w:ascii="Times New Roman" w:hAnsi="Times New Roman" w:cs="Times New Roman"/>
          <w:sz w:val="24"/>
          <w:szCs w:val="24"/>
        </w:rPr>
        <w:t xml:space="preserve">Zamawiający posiada certyfikat Zarządzania Środowiskowego, zgodnego z EMAS, </w:t>
      </w:r>
      <w:r w:rsidR="00712D4A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746CC0">
        <w:rPr>
          <w:rFonts w:ascii="Times New Roman" w:hAnsi="Times New Roman" w:cs="Times New Roman"/>
          <w:sz w:val="24"/>
          <w:szCs w:val="24"/>
        </w:rPr>
        <w:t>Polityk</w:t>
      </w:r>
      <w:r w:rsidR="00712D4A">
        <w:rPr>
          <w:rFonts w:ascii="Times New Roman" w:hAnsi="Times New Roman" w:cs="Times New Roman"/>
          <w:sz w:val="24"/>
          <w:szCs w:val="24"/>
        </w:rPr>
        <w:t>i</w:t>
      </w:r>
      <w:r w:rsidRPr="00746CC0">
        <w:rPr>
          <w:rFonts w:ascii="Times New Roman" w:hAnsi="Times New Roman" w:cs="Times New Roman"/>
          <w:sz w:val="24"/>
          <w:szCs w:val="24"/>
        </w:rPr>
        <w:t xml:space="preserve"> Środowiskow</w:t>
      </w:r>
      <w:r w:rsidR="00712D4A">
        <w:rPr>
          <w:rFonts w:ascii="Times New Roman" w:hAnsi="Times New Roman" w:cs="Times New Roman"/>
          <w:sz w:val="24"/>
          <w:szCs w:val="24"/>
        </w:rPr>
        <w:t>ej,</w:t>
      </w:r>
      <w:r w:rsidRPr="00746CC0">
        <w:rPr>
          <w:rFonts w:ascii="Times New Roman" w:hAnsi="Times New Roman" w:cs="Times New Roman"/>
          <w:sz w:val="24"/>
          <w:szCs w:val="24"/>
        </w:rPr>
        <w:t xml:space="preserve"> zatwierdzon</w:t>
      </w:r>
      <w:r w:rsidR="00712D4A">
        <w:rPr>
          <w:rFonts w:ascii="Times New Roman" w:hAnsi="Times New Roman" w:cs="Times New Roman"/>
          <w:sz w:val="24"/>
          <w:szCs w:val="24"/>
        </w:rPr>
        <w:t>ej</w:t>
      </w:r>
      <w:r w:rsidRPr="00746CC0">
        <w:rPr>
          <w:rFonts w:ascii="Times New Roman" w:hAnsi="Times New Roman" w:cs="Times New Roman"/>
          <w:sz w:val="24"/>
          <w:szCs w:val="24"/>
        </w:rPr>
        <w:t xml:space="preserve"> przez Regionalnego Dyrektora Ochrony Środowiska w Bydgoszczy.</w:t>
      </w:r>
    </w:p>
    <w:p w14:paraId="2DF1EED5" w14:textId="23EBDD0C" w:rsidR="00237D44" w:rsidRPr="00746CC0" w:rsidRDefault="00237D44" w:rsidP="00237D44">
      <w:pPr>
        <w:numPr>
          <w:ilvl w:val="0"/>
          <w:numId w:val="25"/>
        </w:numPr>
        <w:spacing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46CC0">
        <w:rPr>
          <w:rFonts w:ascii="Times New Roman" w:hAnsi="Times New Roman" w:cs="Times New Roman"/>
          <w:sz w:val="24"/>
          <w:szCs w:val="24"/>
        </w:rPr>
        <w:t>Wykonawca oświadcza, że zapoznał się z treścią Polityki Środowiskowej Zamawiającego umieszczonej na jego stronie internetowej pod adresem: http://bydgoszcz.rdos.gov.pl/system-ekozarzadzania-i-audytu-emas, a także zobowiązuje się do</w:t>
      </w:r>
      <w:r w:rsidR="00712D4A">
        <w:rPr>
          <w:rFonts w:ascii="Times New Roman" w:hAnsi="Times New Roman" w:cs="Times New Roman"/>
          <w:sz w:val="24"/>
          <w:szCs w:val="24"/>
        </w:rPr>
        <w:t xml:space="preserve"> uwzględnienia w ekspertyzie</w:t>
      </w:r>
      <w:r w:rsidRPr="00746CC0">
        <w:rPr>
          <w:rFonts w:ascii="Times New Roman" w:hAnsi="Times New Roman" w:cs="Times New Roman"/>
          <w:sz w:val="24"/>
          <w:szCs w:val="24"/>
        </w:rPr>
        <w:t xml:space="preserve"> Polityk</w:t>
      </w:r>
      <w:r w:rsidR="00712D4A">
        <w:rPr>
          <w:rFonts w:ascii="Times New Roman" w:hAnsi="Times New Roman" w:cs="Times New Roman"/>
          <w:sz w:val="24"/>
          <w:szCs w:val="24"/>
        </w:rPr>
        <w:t>i</w:t>
      </w:r>
      <w:r w:rsidRPr="00746CC0">
        <w:rPr>
          <w:rFonts w:ascii="Times New Roman" w:hAnsi="Times New Roman" w:cs="Times New Roman"/>
          <w:sz w:val="24"/>
          <w:szCs w:val="24"/>
        </w:rPr>
        <w:t xml:space="preserve"> Środowiskow</w:t>
      </w:r>
      <w:r w:rsidR="00712D4A">
        <w:rPr>
          <w:rFonts w:ascii="Times New Roman" w:hAnsi="Times New Roman" w:cs="Times New Roman"/>
          <w:sz w:val="24"/>
          <w:szCs w:val="24"/>
        </w:rPr>
        <w:t>ej</w:t>
      </w:r>
      <w:r w:rsidRPr="00746CC0">
        <w:rPr>
          <w:rFonts w:ascii="Times New Roman" w:hAnsi="Times New Roman" w:cs="Times New Roman"/>
          <w:sz w:val="24"/>
          <w:szCs w:val="24"/>
        </w:rPr>
        <w:t>.</w:t>
      </w:r>
    </w:p>
    <w:p w14:paraId="661BB5DD" w14:textId="3032A8F3" w:rsidR="00237D44" w:rsidRPr="00221E6E" w:rsidRDefault="00712D4A" w:rsidP="00221E6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FF36E8" w14:textId="2123F7A6" w:rsidR="00237D44" w:rsidRPr="00746CC0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CC0">
        <w:rPr>
          <w:rFonts w:ascii="Times New Roman" w:hAnsi="Times New Roman" w:cs="Times New Roman"/>
          <w:b/>
          <w:sz w:val="24"/>
          <w:szCs w:val="24"/>
        </w:rPr>
        <w:t>§ 1</w:t>
      </w:r>
      <w:r w:rsidR="008A159C">
        <w:rPr>
          <w:rFonts w:ascii="Times New Roman" w:hAnsi="Times New Roman" w:cs="Times New Roman"/>
          <w:b/>
          <w:sz w:val="24"/>
          <w:szCs w:val="24"/>
        </w:rPr>
        <w:t>3</w:t>
      </w:r>
    </w:p>
    <w:p w14:paraId="66EA4A0E" w14:textId="77777777" w:rsidR="00237D44" w:rsidRPr="00E454FD" w:rsidRDefault="00237D44" w:rsidP="00237D44">
      <w:pPr>
        <w:tabs>
          <w:tab w:val="left" w:pos="360"/>
          <w:tab w:val="left" w:pos="748"/>
        </w:tabs>
        <w:spacing w:line="276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527EAF4" w14:textId="77777777" w:rsidR="00237D44" w:rsidRPr="00746CC0" w:rsidRDefault="00237D44" w:rsidP="00237D44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6CC0">
        <w:rPr>
          <w:rFonts w:ascii="Times New Roman" w:hAnsi="Times New Roman" w:cs="Times New Roman"/>
          <w:sz w:val="24"/>
          <w:szCs w:val="24"/>
        </w:rPr>
        <w:t>Wszelkie zmiany do niniejszej umowy wymagają formy pisemnej pod rygorem jej nieważności.</w:t>
      </w:r>
    </w:p>
    <w:p w14:paraId="276D73C0" w14:textId="77777777" w:rsidR="00237D44" w:rsidRPr="00746CC0" w:rsidRDefault="00237D44" w:rsidP="00237D44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6CC0">
        <w:rPr>
          <w:rFonts w:ascii="Times New Roman" w:hAnsi="Times New Roman" w:cs="Times New Roman"/>
          <w:bCs/>
          <w:sz w:val="24"/>
          <w:szCs w:val="24"/>
        </w:rPr>
        <w:t>Integralną część umowy stanowią:</w:t>
      </w:r>
    </w:p>
    <w:p w14:paraId="2CFE4FD0" w14:textId="400812DC" w:rsidR="00237D44" w:rsidRPr="00746CC0" w:rsidRDefault="00237D44" w:rsidP="00237D44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6CC0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080098" w:rsidRPr="00080098">
        <w:rPr>
          <w:rFonts w:ascii="Times New Roman" w:hAnsi="Times New Roman" w:cs="Times New Roman"/>
          <w:bCs/>
          <w:sz w:val="24"/>
          <w:szCs w:val="24"/>
        </w:rPr>
        <w:t>1</w:t>
      </w:r>
      <w:r w:rsidRPr="00746CC0">
        <w:rPr>
          <w:rFonts w:ascii="Times New Roman" w:hAnsi="Times New Roman" w:cs="Times New Roman"/>
          <w:bCs/>
          <w:sz w:val="24"/>
          <w:szCs w:val="24"/>
        </w:rPr>
        <w:t xml:space="preserve"> Opis przedmiotu zamówienia</w:t>
      </w:r>
    </w:p>
    <w:p w14:paraId="3348A7D8" w14:textId="00907131" w:rsidR="00237D44" w:rsidRPr="00746CC0" w:rsidRDefault="00237D44" w:rsidP="00237D44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46CC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Załącznik nr 2 Kopia oferty złożonej przez Wykonawcę </w:t>
      </w:r>
      <w:r w:rsidR="008A147A">
        <w:rPr>
          <w:rFonts w:ascii="Times New Roman" w:hAnsi="Times New Roman" w:cs="Times New Roman"/>
          <w:bCs/>
          <w:sz w:val="24"/>
          <w:szCs w:val="24"/>
        </w:rPr>
        <w:t>z</w:t>
      </w:r>
      <w:r w:rsidRPr="00746CC0">
        <w:rPr>
          <w:rFonts w:ascii="Times New Roman" w:hAnsi="Times New Roman" w:cs="Times New Roman"/>
          <w:bCs/>
          <w:sz w:val="24"/>
          <w:szCs w:val="24"/>
        </w:rPr>
        <w:t xml:space="preserve"> dni</w:t>
      </w:r>
      <w:r w:rsidR="008A147A">
        <w:rPr>
          <w:rFonts w:ascii="Times New Roman" w:hAnsi="Times New Roman" w:cs="Times New Roman"/>
          <w:bCs/>
          <w:sz w:val="24"/>
          <w:szCs w:val="24"/>
        </w:rPr>
        <w:t>a</w:t>
      </w:r>
      <w:r w:rsidRPr="00746CC0">
        <w:rPr>
          <w:rFonts w:ascii="Times New Roman" w:hAnsi="Times New Roman" w:cs="Times New Roman"/>
          <w:bCs/>
          <w:sz w:val="24"/>
          <w:szCs w:val="24"/>
        </w:rPr>
        <w:t xml:space="preserve"> ………………….</w:t>
      </w:r>
    </w:p>
    <w:p w14:paraId="440E5E60" w14:textId="33A4445C" w:rsidR="00237D44" w:rsidRPr="00221E6E" w:rsidRDefault="00237D44" w:rsidP="0082378B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46CC0">
        <w:rPr>
          <w:rFonts w:ascii="Times New Roman" w:hAnsi="Times New Roman" w:cs="Times New Roman"/>
          <w:sz w:val="24"/>
          <w:szCs w:val="24"/>
        </w:rPr>
        <w:t xml:space="preserve">W sprawach nie uregulowanych niniejszą umową </w:t>
      </w:r>
      <w:r w:rsidRPr="00746CC0">
        <w:rPr>
          <w:rFonts w:ascii="Times New Roman" w:hAnsi="Times New Roman" w:cs="Times New Roman"/>
          <w:bCs/>
          <w:sz w:val="24"/>
          <w:szCs w:val="24"/>
        </w:rPr>
        <w:t>mają</w:t>
      </w:r>
      <w:r w:rsidRPr="00746CC0">
        <w:rPr>
          <w:rFonts w:ascii="Times New Roman" w:hAnsi="Times New Roman" w:cs="Times New Roman"/>
          <w:sz w:val="24"/>
          <w:szCs w:val="24"/>
        </w:rPr>
        <w:t xml:space="preserve"> zastosowanie przepisy ustawy Prawo zamówień publicznych oraz Kodeksu cywilnego.</w:t>
      </w:r>
    </w:p>
    <w:p w14:paraId="29165583" w14:textId="77777777" w:rsidR="00237D44" w:rsidRPr="00746CC0" w:rsidRDefault="00237D44" w:rsidP="00237D44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AD10CE" w14:textId="6B7F6F2F" w:rsidR="00237D44" w:rsidRPr="00746CC0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CC0">
        <w:rPr>
          <w:rFonts w:ascii="Times New Roman" w:hAnsi="Times New Roman" w:cs="Times New Roman"/>
          <w:b/>
          <w:sz w:val="24"/>
          <w:szCs w:val="24"/>
        </w:rPr>
        <w:t>§ 1</w:t>
      </w:r>
      <w:r w:rsidR="008A159C">
        <w:rPr>
          <w:rFonts w:ascii="Times New Roman" w:hAnsi="Times New Roman" w:cs="Times New Roman"/>
          <w:b/>
          <w:sz w:val="24"/>
          <w:szCs w:val="24"/>
        </w:rPr>
        <w:t>4</w:t>
      </w:r>
    </w:p>
    <w:p w14:paraId="706A5F3D" w14:textId="77777777" w:rsidR="00237D44" w:rsidRPr="00746CC0" w:rsidRDefault="00237D44" w:rsidP="00237D44">
      <w:pPr>
        <w:tabs>
          <w:tab w:val="left" w:pos="74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48E0A" w14:textId="77777777" w:rsidR="00237D44" w:rsidRPr="00746CC0" w:rsidRDefault="00237D44" w:rsidP="00237D44">
      <w:pPr>
        <w:numPr>
          <w:ilvl w:val="0"/>
          <w:numId w:val="21"/>
        </w:numPr>
        <w:tabs>
          <w:tab w:val="left" w:pos="360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746CC0">
        <w:rPr>
          <w:rFonts w:ascii="Times New Roman" w:hAnsi="Times New Roman" w:cs="Times New Roman"/>
          <w:sz w:val="24"/>
          <w:szCs w:val="24"/>
        </w:rPr>
        <w:t>Umowę sporządzono w trzech jednobrzmiących egzemplarzach, dwa dla Zamawiającego i jeden dla Wykonawcy.</w:t>
      </w:r>
    </w:p>
    <w:p w14:paraId="6459D83E" w14:textId="77777777" w:rsidR="00237D44" w:rsidRPr="00746CC0" w:rsidRDefault="00237D44" w:rsidP="00237D44">
      <w:pPr>
        <w:numPr>
          <w:ilvl w:val="0"/>
          <w:numId w:val="21"/>
        </w:numPr>
        <w:tabs>
          <w:tab w:val="left" w:pos="360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746CC0">
        <w:rPr>
          <w:rFonts w:ascii="Times New Roman" w:hAnsi="Times New Roman" w:cs="Times New Roman"/>
          <w:sz w:val="24"/>
          <w:szCs w:val="24"/>
        </w:rPr>
        <w:t>Umowę odczytano, zgodnie przyjęto i podpisano.</w:t>
      </w:r>
    </w:p>
    <w:p w14:paraId="65C9AEB8" w14:textId="77777777" w:rsidR="00237D44" w:rsidRPr="00746CC0" w:rsidRDefault="00237D44" w:rsidP="00237D44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0ADC7" w14:textId="77777777" w:rsidR="00237D44" w:rsidRPr="00746CC0" w:rsidRDefault="00237D44" w:rsidP="00237D44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D57521C" w14:textId="77777777" w:rsidR="00237D44" w:rsidRPr="00746CC0" w:rsidRDefault="00237D44" w:rsidP="00237D44">
      <w:pPr>
        <w:spacing w:line="276" w:lineRule="auto"/>
        <w:jc w:val="center"/>
      </w:pPr>
      <w:r w:rsidRPr="00746CC0">
        <w:rPr>
          <w:rFonts w:ascii="Times New Roman" w:hAnsi="Times New Roman" w:cs="Times New Roman"/>
          <w:b/>
          <w:sz w:val="24"/>
          <w:szCs w:val="24"/>
        </w:rPr>
        <w:t>ZAMAWIAJĄCY</w:t>
      </w:r>
      <w:r w:rsidRPr="00746CC0">
        <w:rPr>
          <w:rFonts w:ascii="Times New Roman" w:hAnsi="Times New Roman" w:cs="Times New Roman"/>
          <w:b/>
          <w:sz w:val="24"/>
          <w:szCs w:val="24"/>
        </w:rPr>
        <w:tab/>
      </w:r>
      <w:r w:rsidRPr="00746CC0">
        <w:rPr>
          <w:rFonts w:ascii="Times New Roman" w:hAnsi="Times New Roman" w:cs="Times New Roman"/>
          <w:b/>
          <w:sz w:val="24"/>
          <w:szCs w:val="24"/>
        </w:rPr>
        <w:tab/>
      </w:r>
      <w:r w:rsidRPr="00746CC0">
        <w:rPr>
          <w:rFonts w:ascii="Times New Roman" w:hAnsi="Times New Roman" w:cs="Times New Roman"/>
          <w:b/>
          <w:sz w:val="24"/>
          <w:szCs w:val="24"/>
        </w:rPr>
        <w:tab/>
      </w:r>
      <w:r w:rsidRPr="00746CC0">
        <w:rPr>
          <w:rFonts w:ascii="Times New Roman" w:hAnsi="Times New Roman" w:cs="Times New Roman"/>
          <w:b/>
          <w:sz w:val="24"/>
          <w:szCs w:val="24"/>
        </w:rPr>
        <w:tab/>
      </w:r>
      <w:r w:rsidRPr="00746CC0">
        <w:rPr>
          <w:rFonts w:ascii="Times New Roman" w:hAnsi="Times New Roman" w:cs="Times New Roman"/>
          <w:b/>
          <w:sz w:val="24"/>
          <w:szCs w:val="24"/>
        </w:rPr>
        <w:tab/>
      </w:r>
      <w:r w:rsidRPr="00746CC0"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p w14:paraId="3B09870A" w14:textId="08C67CE1" w:rsidR="00237D44" w:rsidRPr="00237D44" w:rsidRDefault="00237D44" w:rsidP="00237D44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ABD4B7A" w14:textId="77777777" w:rsidR="0058720C" w:rsidRPr="00237D44" w:rsidRDefault="0058720C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58720C" w:rsidRPr="00237D44" w:rsidSect="00CD55B1">
      <w:headerReference w:type="default" r:id="rId8"/>
      <w:footerReference w:type="default" r:id="rId9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A2E43" w14:textId="77777777" w:rsidR="0006452A" w:rsidRDefault="0006452A" w:rsidP="00CD55B1">
      <w:r>
        <w:separator/>
      </w:r>
    </w:p>
  </w:endnote>
  <w:endnote w:type="continuationSeparator" w:id="0">
    <w:p w14:paraId="11CAE465" w14:textId="77777777" w:rsidR="0006452A" w:rsidRDefault="0006452A" w:rsidP="00CD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C2A6F" w14:textId="562F3F80" w:rsidR="00CD55B1" w:rsidRDefault="00CD55B1">
    <w:pPr>
      <w:pStyle w:val="Stopka"/>
      <w:jc w:val="right"/>
    </w:pPr>
    <w:r w:rsidRPr="00875DD7">
      <w:rPr>
        <w:noProof/>
      </w:rPr>
      <w:drawing>
        <wp:inline distT="0" distB="0" distL="0" distR="0" wp14:anchorId="2F3E3718" wp14:editId="576EF163">
          <wp:extent cx="5753100" cy="571500"/>
          <wp:effectExtent l="0" t="0" r="0" b="0"/>
          <wp:docPr id="2" name="Obraz 2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-118012256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6C3116F1" w14:textId="6F47A404" w:rsidR="00CD55B1" w:rsidRDefault="00CD55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F0BD2" w14:textId="77777777" w:rsidR="0006452A" w:rsidRDefault="0006452A" w:rsidP="00CD55B1">
      <w:r>
        <w:separator/>
      </w:r>
    </w:p>
  </w:footnote>
  <w:footnote w:type="continuationSeparator" w:id="0">
    <w:p w14:paraId="24D4CC14" w14:textId="77777777" w:rsidR="0006452A" w:rsidRDefault="0006452A" w:rsidP="00CD5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81B47" w14:textId="01BF463A" w:rsidR="0010439D" w:rsidRPr="0010439D" w:rsidRDefault="0010439D" w:rsidP="0010439D">
    <w:pPr>
      <w:pStyle w:val="Nagwek"/>
      <w:jc w:val="right"/>
      <w:rPr>
        <w:i/>
        <w:iCs/>
        <w:sz w:val="24"/>
        <w:szCs w:val="24"/>
      </w:rPr>
    </w:pPr>
    <w:r w:rsidRPr="0010439D">
      <w:rPr>
        <w:i/>
        <w:iCs/>
        <w:sz w:val="24"/>
        <w:szCs w:val="24"/>
      </w:rP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2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 w15:restartNumberingAfterBreak="0">
    <w:nsid w:val="061504FD"/>
    <w:multiLevelType w:val="hybridMultilevel"/>
    <w:tmpl w:val="2FF2B7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013FA3"/>
    <w:multiLevelType w:val="hybridMultilevel"/>
    <w:tmpl w:val="97D4321A"/>
    <w:lvl w:ilvl="0" w:tplc="9C8AF2F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A7F0D"/>
    <w:multiLevelType w:val="hybridMultilevel"/>
    <w:tmpl w:val="E7820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6B1910"/>
    <w:multiLevelType w:val="hybridMultilevel"/>
    <w:tmpl w:val="C352BB5C"/>
    <w:lvl w:ilvl="0" w:tplc="44AABA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EF16DC"/>
    <w:multiLevelType w:val="hybridMultilevel"/>
    <w:tmpl w:val="41F6F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DE4FB0"/>
    <w:multiLevelType w:val="hybridMultilevel"/>
    <w:tmpl w:val="CBD0A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87F94"/>
    <w:multiLevelType w:val="hybridMultilevel"/>
    <w:tmpl w:val="3950F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B04FFD"/>
    <w:multiLevelType w:val="hybridMultilevel"/>
    <w:tmpl w:val="D9EE1D1E"/>
    <w:lvl w:ilvl="0" w:tplc="9DF8B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707BC0"/>
    <w:multiLevelType w:val="hybridMultilevel"/>
    <w:tmpl w:val="635E9678"/>
    <w:lvl w:ilvl="0" w:tplc="E8CA1BD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317628"/>
    <w:multiLevelType w:val="hybridMultilevel"/>
    <w:tmpl w:val="8C480A5A"/>
    <w:lvl w:ilvl="0" w:tplc="2DF47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F84C69"/>
    <w:multiLevelType w:val="hybridMultilevel"/>
    <w:tmpl w:val="B76C4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548A4"/>
    <w:multiLevelType w:val="hybridMultilevel"/>
    <w:tmpl w:val="F36872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DC9245D"/>
    <w:multiLevelType w:val="hybridMultilevel"/>
    <w:tmpl w:val="FFF02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9A2EE7"/>
    <w:multiLevelType w:val="hybridMultilevel"/>
    <w:tmpl w:val="395ABE3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6B745B8"/>
    <w:multiLevelType w:val="hybridMultilevel"/>
    <w:tmpl w:val="98E88CD8"/>
    <w:lvl w:ilvl="0" w:tplc="73646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5546C4"/>
    <w:multiLevelType w:val="hybridMultilevel"/>
    <w:tmpl w:val="44B2C8E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9AA59B4"/>
    <w:multiLevelType w:val="hybridMultilevel"/>
    <w:tmpl w:val="486000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0568B5"/>
    <w:multiLevelType w:val="hybridMultilevel"/>
    <w:tmpl w:val="44E2DD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092497"/>
    <w:multiLevelType w:val="hybridMultilevel"/>
    <w:tmpl w:val="2EDC07E0"/>
    <w:lvl w:ilvl="0" w:tplc="B2620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9907A5"/>
    <w:multiLevelType w:val="hybridMultilevel"/>
    <w:tmpl w:val="6C402C46"/>
    <w:lvl w:ilvl="0" w:tplc="BD6C892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8118F4"/>
    <w:multiLevelType w:val="hybridMultilevel"/>
    <w:tmpl w:val="953A6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4C0C6F"/>
    <w:multiLevelType w:val="hybridMultilevel"/>
    <w:tmpl w:val="7BD62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9"/>
  </w:num>
  <w:num w:numId="5">
    <w:abstractNumId w:val="1"/>
  </w:num>
  <w:num w:numId="6">
    <w:abstractNumId w:val="15"/>
  </w:num>
  <w:num w:numId="7">
    <w:abstractNumId w:val="20"/>
  </w:num>
  <w:num w:numId="8">
    <w:abstractNumId w:val="3"/>
  </w:num>
  <w:num w:numId="9">
    <w:abstractNumId w:val="12"/>
  </w:num>
  <w:num w:numId="10">
    <w:abstractNumId w:val="18"/>
  </w:num>
  <w:num w:numId="11">
    <w:abstractNumId w:val="24"/>
  </w:num>
  <w:num w:numId="12">
    <w:abstractNumId w:val="5"/>
  </w:num>
  <w:num w:numId="13">
    <w:abstractNumId w:val="21"/>
  </w:num>
  <w:num w:numId="14">
    <w:abstractNumId w:val="16"/>
  </w:num>
  <w:num w:numId="15">
    <w:abstractNumId w:val="17"/>
  </w:num>
  <w:num w:numId="16">
    <w:abstractNumId w:val="22"/>
  </w:num>
  <w:num w:numId="17">
    <w:abstractNumId w:val="23"/>
  </w:num>
  <w:num w:numId="18">
    <w:abstractNumId w:val="14"/>
  </w:num>
  <w:num w:numId="19">
    <w:abstractNumId w:val="4"/>
  </w:num>
  <w:num w:numId="20">
    <w:abstractNumId w:val="10"/>
  </w:num>
  <w:num w:numId="21">
    <w:abstractNumId w:val="2"/>
  </w:num>
  <w:num w:numId="22">
    <w:abstractNumId w:val="6"/>
  </w:num>
  <w:num w:numId="23">
    <w:abstractNumId w:val="11"/>
  </w:num>
  <w:num w:numId="24">
    <w:abstractNumId w:val="8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8C"/>
    <w:rsid w:val="000323AB"/>
    <w:rsid w:val="00044E8E"/>
    <w:rsid w:val="00063147"/>
    <w:rsid w:val="0006452A"/>
    <w:rsid w:val="00080098"/>
    <w:rsid w:val="000B7E9D"/>
    <w:rsid w:val="000E0AF5"/>
    <w:rsid w:val="000E2CBD"/>
    <w:rsid w:val="000E4BAD"/>
    <w:rsid w:val="00101546"/>
    <w:rsid w:val="0010439D"/>
    <w:rsid w:val="00131FFE"/>
    <w:rsid w:val="0014163B"/>
    <w:rsid w:val="00164904"/>
    <w:rsid w:val="001A65FA"/>
    <w:rsid w:val="001B1274"/>
    <w:rsid w:val="00210820"/>
    <w:rsid w:val="00221E6E"/>
    <w:rsid w:val="00237D44"/>
    <w:rsid w:val="00254967"/>
    <w:rsid w:val="002765AE"/>
    <w:rsid w:val="00295354"/>
    <w:rsid w:val="002D3254"/>
    <w:rsid w:val="00334FED"/>
    <w:rsid w:val="00365A6E"/>
    <w:rsid w:val="00373A71"/>
    <w:rsid w:val="00382BC2"/>
    <w:rsid w:val="003918E8"/>
    <w:rsid w:val="003B1414"/>
    <w:rsid w:val="003B6536"/>
    <w:rsid w:val="003D7B72"/>
    <w:rsid w:val="003F6530"/>
    <w:rsid w:val="003F6B94"/>
    <w:rsid w:val="00422003"/>
    <w:rsid w:val="004563B8"/>
    <w:rsid w:val="00483BB7"/>
    <w:rsid w:val="004B1C7D"/>
    <w:rsid w:val="004B2837"/>
    <w:rsid w:val="004B2FFF"/>
    <w:rsid w:val="00563A95"/>
    <w:rsid w:val="00566500"/>
    <w:rsid w:val="0058720C"/>
    <w:rsid w:val="005A36B6"/>
    <w:rsid w:val="005C3D5A"/>
    <w:rsid w:val="005C7001"/>
    <w:rsid w:val="005F41F9"/>
    <w:rsid w:val="0060759E"/>
    <w:rsid w:val="00642BA8"/>
    <w:rsid w:val="00655B16"/>
    <w:rsid w:val="006B0B37"/>
    <w:rsid w:val="006B568C"/>
    <w:rsid w:val="006C03E4"/>
    <w:rsid w:val="006E3EE3"/>
    <w:rsid w:val="00712D4A"/>
    <w:rsid w:val="007136FA"/>
    <w:rsid w:val="00724066"/>
    <w:rsid w:val="0082378B"/>
    <w:rsid w:val="008240B8"/>
    <w:rsid w:val="00831547"/>
    <w:rsid w:val="00847370"/>
    <w:rsid w:val="00856382"/>
    <w:rsid w:val="008A147A"/>
    <w:rsid w:val="008A159C"/>
    <w:rsid w:val="00942F3B"/>
    <w:rsid w:val="0094310B"/>
    <w:rsid w:val="00955A60"/>
    <w:rsid w:val="009A6957"/>
    <w:rsid w:val="009B6A90"/>
    <w:rsid w:val="009C1082"/>
    <w:rsid w:val="00A2183E"/>
    <w:rsid w:val="00A35F82"/>
    <w:rsid w:val="00A67572"/>
    <w:rsid w:val="00A758CC"/>
    <w:rsid w:val="00AB7E89"/>
    <w:rsid w:val="00B42496"/>
    <w:rsid w:val="00B8168C"/>
    <w:rsid w:val="00BF0413"/>
    <w:rsid w:val="00C3026A"/>
    <w:rsid w:val="00C558FF"/>
    <w:rsid w:val="00C5772B"/>
    <w:rsid w:val="00C66EE5"/>
    <w:rsid w:val="00C91074"/>
    <w:rsid w:val="00CB7F65"/>
    <w:rsid w:val="00CC403D"/>
    <w:rsid w:val="00CD55B1"/>
    <w:rsid w:val="00D054E1"/>
    <w:rsid w:val="00D614F3"/>
    <w:rsid w:val="00DA50E5"/>
    <w:rsid w:val="00DA5F1E"/>
    <w:rsid w:val="00DA5FA1"/>
    <w:rsid w:val="00DC1FD5"/>
    <w:rsid w:val="00DC6507"/>
    <w:rsid w:val="00DE420C"/>
    <w:rsid w:val="00E01C72"/>
    <w:rsid w:val="00E15BB2"/>
    <w:rsid w:val="00E66358"/>
    <w:rsid w:val="00E73B2C"/>
    <w:rsid w:val="00EA4B7A"/>
    <w:rsid w:val="00EE0EA2"/>
    <w:rsid w:val="00F12887"/>
    <w:rsid w:val="00F720F1"/>
    <w:rsid w:val="00FB0996"/>
    <w:rsid w:val="00FD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774A"/>
  <w15:chartTrackingRefBased/>
  <w15:docId w15:val="{7AD3BE55-3171-4EF3-992E-4442C68B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5B1"/>
    <w:pPr>
      <w:suppressAutoHyphens/>
      <w:overflowPunct w:val="0"/>
      <w:autoSpaceDE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5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55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55B1"/>
    <w:rPr>
      <w:rFonts w:ascii="MS Sans Serif" w:eastAsia="Times New Roman" w:hAnsi="MS Sans Serif" w:cs="MS Sans Serif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D55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5B1"/>
    <w:rPr>
      <w:rFonts w:ascii="MS Sans Serif" w:eastAsia="Times New Roman" w:hAnsi="MS Sans Serif" w:cs="MS Sans Serif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E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E8E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CC40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a.bydgoszcz@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2865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Mania</dc:creator>
  <cp:keywords/>
  <dc:description/>
  <cp:lastModifiedBy>Weronika Rejt</cp:lastModifiedBy>
  <cp:revision>4</cp:revision>
  <cp:lastPrinted>2019-11-15T14:57:00Z</cp:lastPrinted>
  <dcterms:created xsi:type="dcterms:W3CDTF">2019-11-18T12:54:00Z</dcterms:created>
  <dcterms:modified xsi:type="dcterms:W3CDTF">2019-11-19T12:50:00Z</dcterms:modified>
</cp:coreProperties>
</file>