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A974BF">
        <w:rPr>
          <w:rFonts w:ascii="Cambria" w:hAnsi="Cambria" w:cs="Times New Roman"/>
          <w:b/>
        </w:rPr>
        <w:t>9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  <w:bookmarkStart w:id="0" w:name="_GoBack"/>
      <w:bookmarkEnd w:id="0"/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2E68E7" w:rsidRPr="002E68E7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Solecka Dolina Wisły PLH040003 – kumak nizinny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9E" w:rsidRDefault="0028019E" w:rsidP="00E658A8">
      <w:pPr>
        <w:spacing w:after="0" w:line="240" w:lineRule="auto"/>
      </w:pPr>
      <w:r>
        <w:separator/>
      </w:r>
    </w:p>
  </w:endnote>
  <w:endnote w:type="continuationSeparator" w:id="0">
    <w:p w:rsidR="0028019E" w:rsidRDefault="0028019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0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0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9E" w:rsidRDefault="0028019E" w:rsidP="00E658A8">
      <w:pPr>
        <w:spacing w:after="0" w:line="240" w:lineRule="auto"/>
      </w:pPr>
      <w:r>
        <w:separator/>
      </w:r>
    </w:p>
  </w:footnote>
  <w:footnote w:type="continuationSeparator" w:id="0">
    <w:p w:rsidR="0028019E" w:rsidRDefault="0028019E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C50055">
      <w:rPr>
        <w:rFonts w:ascii="Cambria" w:hAnsi="Cambria" w:cs="Arial"/>
        <w:b/>
      </w:rPr>
      <w:t>WIS.261.67</w:t>
    </w:r>
    <w:r w:rsidR="00A0067C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8019E"/>
    <w:rsid w:val="002A6986"/>
    <w:rsid w:val="002C78E4"/>
    <w:rsid w:val="002D45EF"/>
    <w:rsid w:val="002E68E7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B61B3"/>
    <w:rsid w:val="00922C61"/>
    <w:rsid w:val="0096637F"/>
    <w:rsid w:val="00974B1C"/>
    <w:rsid w:val="0099779D"/>
    <w:rsid w:val="009C7A65"/>
    <w:rsid w:val="009D370A"/>
    <w:rsid w:val="009D7C86"/>
    <w:rsid w:val="009E3DA0"/>
    <w:rsid w:val="00A0067C"/>
    <w:rsid w:val="00A974BF"/>
    <w:rsid w:val="00AC1FDD"/>
    <w:rsid w:val="00AF57D8"/>
    <w:rsid w:val="00B65E9D"/>
    <w:rsid w:val="00B7506D"/>
    <w:rsid w:val="00B75B77"/>
    <w:rsid w:val="00BD131C"/>
    <w:rsid w:val="00C25D86"/>
    <w:rsid w:val="00C50055"/>
    <w:rsid w:val="00C543E8"/>
    <w:rsid w:val="00C55341"/>
    <w:rsid w:val="00C77BA2"/>
    <w:rsid w:val="00C854CB"/>
    <w:rsid w:val="00CA7563"/>
    <w:rsid w:val="00CC4DDA"/>
    <w:rsid w:val="00D1221A"/>
    <w:rsid w:val="00D34B1E"/>
    <w:rsid w:val="00D4664A"/>
    <w:rsid w:val="00D543C4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0CE1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F0C3-C110-473A-8DE1-DCD8F1D9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2019-09-27T10:21:00Z</cp:lastPrinted>
  <dcterms:created xsi:type="dcterms:W3CDTF">2019-10-01T13:14:00Z</dcterms:created>
  <dcterms:modified xsi:type="dcterms:W3CDTF">2019-12-17T09:27:00Z</dcterms:modified>
</cp:coreProperties>
</file>