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AE4EC3" w:rsidRDefault="00B7506D" w:rsidP="00AE4EC3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b/>
        </w:rPr>
        <w:t xml:space="preserve">Załącznik </w:t>
      </w:r>
      <w:r w:rsidR="00F63C73" w:rsidRPr="00AE4EC3">
        <w:rPr>
          <w:rFonts w:ascii="Cambria" w:hAnsi="Cambria" w:cs="Times New Roman"/>
          <w:b/>
        </w:rPr>
        <w:t xml:space="preserve">numer </w:t>
      </w:r>
      <w:r w:rsidR="00E60A53">
        <w:rPr>
          <w:rFonts w:ascii="Cambria" w:hAnsi="Cambria" w:cs="Times New Roman"/>
          <w:b/>
        </w:rPr>
        <w:t>10</w:t>
      </w:r>
      <w:r w:rsidR="00170894" w:rsidRPr="00AE4EC3">
        <w:rPr>
          <w:rFonts w:ascii="Cambria" w:hAnsi="Cambria" w:cs="Times New Roman"/>
          <w:b/>
        </w:rPr>
        <w:t xml:space="preserve"> </w:t>
      </w:r>
      <w:r w:rsidRPr="00AE4EC3">
        <w:rPr>
          <w:rFonts w:ascii="Cambria" w:hAnsi="Cambria" w:cs="Times New Roman"/>
          <w:b/>
        </w:rPr>
        <w:t>do SIWZ</w:t>
      </w: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</w:rPr>
      </w:pPr>
      <w:r w:rsidRPr="00AE4EC3">
        <w:rPr>
          <w:rFonts w:ascii="Cambria" w:hAnsi="Cambria" w:cs="Times New Roman"/>
        </w:rPr>
        <w:t>…………………</w:t>
      </w:r>
      <w:r w:rsidR="00AE2B05" w:rsidRPr="00AE4EC3">
        <w:rPr>
          <w:rFonts w:ascii="Cambria" w:hAnsi="Cambria" w:cs="Times New Roman"/>
        </w:rPr>
        <w:t>…</w:t>
      </w:r>
      <w:r w:rsidRPr="00AE4EC3">
        <w:rPr>
          <w:rFonts w:ascii="Cambria" w:hAnsi="Cambria" w:cs="Times New Roman"/>
        </w:rPr>
        <w:t>…………………..</w:t>
      </w: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i/>
        </w:rPr>
        <w:t xml:space="preserve">   </w:t>
      </w:r>
      <w:r w:rsidR="00AE2B05" w:rsidRPr="00AE4EC3">
        <w:rPr>
          <w:rFonts w:ascii="Cambria" w:hAnsi="Cambria" w:cs="Times New Roman"/>
          <w:i/>
        </w:rPr>
        <w:t xml:space="preserve">  </w:t>
      </w:r>
      <w:r w:rsidRPr="00AE4EC3">
        <w:rPr>
          <w:rFonts w:ascii="Cambria" w:hAnsi="Cambria" w:cs="Times New Roman"/>
          <w:i/>
        </w:rPr>
        <w:t>(nazwa i adres Wykonawcy)</w:t>
      </w:r>
    </w:p>
    <w:p w:rsidR="00B7506D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AE4EC3" w:rsidRPr="00AE4EC3" w:rsidRDefault="00AE4EC3" w:rsidP="00AE4EC3">
      <w:pPr>
        <w:spacing w:after="0" w:line="276" w:lineRule="auto"/>
        <w:rPr>
          <w:rFonts w:ascii="Cambria" w:hAnsi="Cambria" w:cs="Times New Roman"/>
          <w:b/>
        </w:rPr>
      </w:pPr>
    </w:p>
    <w:p w:rsidR="00AE2B05" w:rsidRPr="00AE4EC3" w:rsidRDefault="00AE2B05" w:rsidP="00AE4EC3">
      <w:pPr>
        <w:spacing w:after="0" w:line="276" w:lineRule="auto"/>
        <w:jc w:val="center"/>
        <w:rPr>
          <w:rFonts w:ascii="Cambria" w:hAnsi="Cambria"/>
          <w:b/>
        </w:rPr>
      </w:pPr>
      <w:r w:rsidRPr="00AE4EC3">
        <w:rPr>
          <w:rFonts w:ascii="Cambria" w:hAnsi="Cambria"/>
          <w:b/>
        </w:rPr>
        <w:t xml:space="preserve">Oświadczenie dot. orzeczenia zakazu </w:t>
      </w:r>
      <w:r w:rsidRPr="00AE4EC3">
        <w:rPr>
          <w:rFonts w:ascii="Cambria" w:hAnsi="Cambria"/>
          <w:b/>
        </w:rPr>
        <w:br/>
        <w:t>ubiegania się o zamówienia publiczne</w:t>
      </w:r>
    </w:p>
    <w:p w:rsidR="00AE2B05" w:rsidRPr="00AE4EC3" w:rsidRDefault="00AE2B05" w:rsidP="00AE4EC3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AE4EC3">
        <w:rPr>
          <w:rFonts w:ascii="Cambria" w:hAnsi="Cambria"/>
          <w:sz w:val="22"/>
          <w:szCs w:val="22"/>
        </w:rPr>
        <w:t>W związku z udziałem w postępowaniu na „</w:t>
      </w:r>
      <w:r w:rsidR="00DB0A52" w:rsidRPr="00DB0A52">
        <w:rPr>
          <w:rFonts w:ascii="Cambria" w:hAnsi="Cambria"/>
          <w:b/>
          <w:bCs/>
          <w:sz w:val="22"/>
          <w:szCs w:val="22"/>
        </w:rPr>
        <w:t>Wykonanie ekspertyzy na potrzeby uzupełnienia stanu wiedzy dla przedmiotów ochrony na obszarach Natura 2000: -Ostoja Nadgoplańska PLB040004; -Doliny Brdy i Stążki w Borach Tucholskich PLH040023 – siedliska i gatunki roślin.</w:t>
      </w:r>
      <w:r w:rsidRPr="00AE4EC3">
        <w:rPr>
          <w:rFonts w:ascii="Cambria" w:hAnsi="Cambria"/>
          <w:sz w:val="22"/>
          <w:szCs w:val="22"/>
        </w:rPr>
        <w:t>” (n</w:t>
      </w:r>
      <w:r w:rsidR="00170894" w:rsidRPr="00AE4EC3">
        <w:rPr>
          <w:rFonts w:ascii="Cambria" w:hAnsi="Cambria"/>
          <w:sz w:val="22"/>
          <w:szCs w:val="22"/>
        </w:rPr>
        <w:t>ume</w:t>
      </w:r>
      <w:r w:rsidRPr="00AE4EC3">
        <w:rPr>
          <w:rFonts w:ascii="Cambria" w:hAnsi="Cambria"/>
          <w:sz w:val="22"/>
          <w:szCs w:val="22"/>
        </w:rPr>
        <w:t xml:space="preserve">r postępowania </w:t>
      </w:r>
      <w:r w:rsidR="00AE4EC3" w:rsidRPr="00AE4EC3">
        <w:rPr>
          <w:rFonts w:ascii="Cambria" w:hAnsi="Cambria"/>
          <w:sz w:val="22"/>
          <w:szCs w:val="22"/>
        </w:rPr>
        <w:t>………………………….</w:t>
      </w:r>
      <w:r w:rsidRPr="00AE4EC3">
        <w:rPr>
          <w:rFonts w:ascii="Cambria" w:hAnsi="Cambria"/>
          <w:sz w:val="22"/>
          <w:szCs w:val="22"/>
        </w:rPr>
        <w:t>) oświadczam, że nie orzeczono wobec ………………………………….. (</w:t>
      </w:r>
      <w:r w:rsidRPr="00AE4EC3">
        <w:rPr>
          <w:rFonts w:ascii="Cambria" w:hAnsi="Cambria"/>
          <w:i/>
          <w:sz w:val="22"/>
          <w:szCs w:val="22"/>
        </w:rPr>
        <w:t>nazwa</w:t>
      </w:r>
      <w:r w:rsidRPr="00AE4EC3">
        <w:rPr>
          <w:rFonts w:ascii="Cambria" w:hAnsi="Cambria"/>
          <w:sz w:val="22"/>
          <w:szCs w:val="22"/>
        </w:rPr>
        <w:t>) tytułem środka zapobiegawczego zakazu ubiegania się o zamówienia publiczne.</w:t>
      </w: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  <w:r w:rsidRPr="00AE4EC3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i/>
          <w:sz w:val="18"/>
          <w:szCs w:val="18"/>
        </w:rPr>
      </w:pPr>
      <w:r w:rsidRPr="00AE4EC3">
        <w:rPr>
          <w:rFonts w:ascii="Cambria" w:hAnsi="Cambria"/>
          <w:i/>
          <w:sz w:val="18"/>
          <w:szCs w:val="18"/>
        </w:rPr>
        <w:t>(data i czytelny podpis lub podpis z pieczątką imienną osoby składającej oświadczenie)</w:t>
      </w:r>
    </w:p>
    <w:p w:rsidR="00097866" w:rsidRPr="00AE4EC3" w:rsidRDefault="00097866" w:rsidP="00AE4EC3">
      <w:pPr>
        <w:spacing w:after="0" w:line="276" w:lineRule="auto"/>
        <w:jc w:val="center"/>
        <w:rPr>
          <w:rFonts w:ascii="Cambria" w:hAnsi="Cambria"/>
        </w:rPr>
      </w:pPr>
    </w:p>
    <w:sectPr w:rsidR="00097866" w:rsidRPr="00AE4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94" w:rsidRDefault="00BF2D94" w:rsidP="00E658A8">
      <w:pPr>
        <w:spacing w:after="0" w:line="240" w:lineRule="auto"/>
      </w:pPr>
      <w:r>
        <w:separator/>
      </w:r>
    </w:p>
  </w:endnote>
  <w:endnote w:type="continuationSeparator" w:id="0">
    <w:p w:rsidR="00BF2D94" w:rsidRDefault="00BF2D94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0A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0A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6D9" w:rsidRDefault="008D6074">
    <w:pPr>
      <w:pStyle w:val="Stopka"/>
    </w:pPr>
    <w:r>
      <w:rPr>
        <w:noProof/>
        <w:lang w:eastAsia="pl-PL"/>
      </w:rPr>
      <w:drawing>
        <wp:inline distT="0" distB="0" distL="0" distR="0" wp14:anchorId="61805067" wp14:editId="129973C9">
          <wp:extent cx="5760720" cy="566420"/>
          <wp:effectExtent l="0" t="0" r="0" b="5080"/>
          <wp:docPr id="17" name="Obraz 17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94" w:rsidRDefault="00BF2D94" w:rsidP="00E658A8">
      <w:pPr>
        <w:spacing w:after="0" w:line="240" w:lineRule="auto"/>
      </w:pPr>
      <w:r>
        <w:separator/>
      </w:r>
    </w:p>
  </w:footnote>
  <w:footnote w:type="continuationSeparator" w:id="0">
    <w:p w:rsidR="00BF2D94" w:rsidRDefault="00BF2D94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A8" w:rsidRPr="00D1221A" w:rsidRDefault="00D1221A" w:rsidP="00F63C73">
    <w:pPr>
      <w:pStyle w:val="Nagwek"/>
      <w:rPr>
        <w:rFonts w:ascii="Cambria" w:hAnsi="Cambria" w:cs="Times New Roman"/>
        <w:b/>
        <w:color w:val="222222"/>
        <w:sz w:val="20"/>
      </w:rPr>
    </w:pPr>
    <w:r w:rsidRPr="00D51460">
      <w:rPr>
        <w:rFonts w:ascii="Cambria" w:hAnsi="Cambria" w:cs="Times New Roman"/>
        <w:b/>
        <w:color w:val="222222"/>
        <w:sz w:val="20"/>
      </w:rPr>
      <w:t>Numer postępowania:</w:t>
    </w:r>
    <w:r w:rsidRPr="00AE4EC3">
      <w:rPr>
        <w:rFonts w:ascii="Cambria" w:hAnsi="Cambria" w:cs="Times New Roman"/>
        <w:b/>
        <w:color w:val="222222"/>
        <w:sz w:val="20"/>
      </w:rPr>
      <w:t xml:space="preserve"> </w:t>
    </w:r>
    <w:r w:rsidR="00DB0A52">
      <w:rPr>
        <w:rFonts w:ascii="Cambria" w:hAnsi="Cambria" w:cs="Arial"/>
        <w:b/>
      </w:rPr>
      <w:t>WIS.261.43</w:t>
    </w:r>
    <w:r w:rsidR="000419E2">
      <w:rPr>
        <w:rFonts w:ascii="Cambria" w:hAnsi="Cambria" w:cs="Arial"/>
        <w:b/>
      </w:rPr>
      <w:t>.2019.AA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19E2"/>
    <w:rsid w:val="00044D95"/>
    <w:rsid w:val="00054585"/>
    <w:rsid w:val="000551BE"/>
    <w:rsid w:val="000636D6"/>
    <w:rsid w:val="000855A4"/>
    <w:rsid w:val="00097866"/>
    <w:rsid w:val="000B7299"/>
    <w:rsid w:val="000C3DD3"/>
    <w:rsid w:val="001648AB"/>
    <w:rsid w:val="00170894"/>
    <w:rsid w:val="001A3E94"/>
    <w:rsid w:val="001E664B"/>
    <w:rsid w:val="0020776E"/>
    <w:rsid w:val="002C78E4"/>
    <w:rsid w:val="002D45EF"/>
    <w:rsid w:val="0031647D"/>
    <w:rsid w:val="00333CAF"/>
    <w:rsid w:val="003422BC"/>
    <w:rsid w:val="003751E1"/>
    <w:rsid w:val="003776D9"/>
    <w:rsid w:val="003A078B"/>
    <w:rsid w:val="004153ED"/>
    <w:rsid w:val="00460AA4"/>
    <w:rsid w:val="00484FB5"/>
    <w:rsid w:val="00497059"/>
    <w:rsid w:val="004B6ED1"/>
    <w:rsid w:val="004C718C"/>
    <w:rsid w:val="00522513"/>
    <w:rsid w:val="00557712"/>
    <w:rsid w:val="005643A6"/>
    <w:rsid w:val="00664D89"/>
    <w:rsid w:val="00665E79"/>
    <w:rsid w:val="006B6B21"/>
    <w:rsid w:val="006D548A"/>
    <w:rsid w:val="00753269"/>
    <w:rsid w:val="007867C0"/>
    <w:rsid w:val="007B5650"/>
    <w:rsid w:val="007F0AC0"/>
    <w:rsid w:val="008B61B3"/>
    <w:rsid w:val="008D6074"/>
    <w:rsid w:val="0096637F"/>
    <w:rsid w:val="00974B1C"/>
    <w:rsid w:val="0099779D"/>
    <w:rsid w:val="009C7A65"/>
    <w:rsid w:val="009D7C86"/>
    <w:rsid w:val="009E3DA0"/>
    <w:rsid w:val="00A37B36"/>
    <w:rsid w:val="00AC1FDD"/>
    <w:rsid w:val="00AE2B05"/>
    <w:rsid w:val="00AE4EC3"/>
    <w:rsid w:val="00AF57D8"/>
    <w:rsid w:val="00B65E9D"/>
    <w:rsid w:val="00B7506D"/>
    <w:rsid w:val="00B75B77"/>
    <w:rsid w:val="00BF2D94"/>
    <w:rsid w:val="00C25D86"/>
    <w:rsid w:val="00C55341"/>
    <w:rsid w:val="00C77BA2"/>
    <w:rsid w:val="00C854CB"/>
    <w:rsid w:val="00CA7563"/>
    <w:rsid w:val="00CC4DDA"/>
    <w:rsid w:val="00D1221A"/>
    <w:rsid w:val="00D34B1E"/>
    <w:rsid w:val="00D51460"/>
    <w:rsid w:val="00D5411E"/>
    <w:rsid w:val="00D81164"/>
    <w:rsid w:val="00D966E5"/>
    <w:rsid w:val="00DA14F0"/>
    <w:rsid w:val="00DB0A52"/>
    <w:rsid w:val="00DC5030"/>
    <w:rsid w:val="00DD305A"/>
    <w:rsid w:val="00DF4041"/>
    <w:rsid w:val="00E0256F"/>
    <w:rsid w:val="00E33178"/>
    <w:rsid w:val="00E437C4"/>
    <w:rsid w:val="00E46E15"/>
    <w:rsid w:val="00E47FFC"/>
    <w:rsid w:val="00E60A53"/>
    <w:rsid w:val="00E658A8"/>
    <w:rsid w:val="00EF70B8"/>
    <w:rsid w:val="00F10EFF"/>
    <w:rsid w:val="00F23B53"/>
    <w:rsid w:val="00F3151B"/>
    <w:rsid w:val="00F60153"/>
    <w:rsid w:val="00F63C73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9267"/>
  <w15:docId w15:val="{2E756205-72FA-4F2D-A690-943CCA67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339B-355E-433D-B5C9-2F24574F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2</cp:revision>
  <cp:lastPrinted>2019-10-31T08:24:00Z</cp:lastPrinted>
  <dcterms:created xsi:type="dcterms:W3CDTF">2019-10-31T08:24:00Z</dcterms:created>
  <dcterms:modified xsi:type="dcterms:W3CDTF">2019-10-31T08:24:00Z</dcterms:modified>
</cp:coreProperties>
</file>