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DD7266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6C6BE4">
        <w:rPr>
          <w:rFonts w:ascii="Arial" w:eastAsia="Calibri" w:hAnsi="Arial" w:cs="Arial"/>
          <w:b/>
          <w:lang w:val="pl-PL"/>
        </w:rPr>
        <w:t>„</w:t>
      </w:r>
      <w:bookmarkEnd w:id="0"/>
      <w:r w:rsidR="000801BC" w:rsidRPr="000801BC">
        <w:rPr>
          <w:rFonts w:ascii="Arial" w:eastAsia="Calibri" w:hAnsi="Arial" w:cs="Arial"/>
          <w:b/>
          <w:lang w:val="pl-PL"/>
        </w:rPr>
        <w:t>Opracowanie dokumentacji technicznej dla działania polegającego na budowie infrastruktury technicznej na terenie rezerwatu przyrody Ciechocinek</w:t>
      </w:r>
      <w:r w:rsidR="006C6BE4" w:rsidRPr="006C6BE4">
        <w:rPr>
          <w:rFonts w:ascii="Arial" w:eastAsia="Calibri" w:hAnsi="Arial" w:cs="Arial"/>
          <w:b/>
          <w:bCs/>
          <w:lang w:val="pl-PL"/>
        </w:rPr>
        <w:t xml:space="preserve">”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>..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1F34CC" w:rsidRPr="003E7654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3E7654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………..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0528D3" w:rsidRDefault="00684D96" w:rsidP="000528D3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0528D3" w:rsidRPr="000801BC" w:rsidRDefault="000528D3" w:rsidP="000528D3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0801BC">
        <w:rPr>
          <w:rFonts w:ascii="Arial" w:hAnsi="Arial" w:cs="Arial"/>
          <w:color w:val="000000"/>
          <w:lang w:val="pl-PL" w:eastAsia="pl-PL"/>
        </w:rPr>
        <w:t xml:space="preserve">Oświadczam/y, że </w:t>
      </w:r>
      <w:r w:rsidR="000801BC" w:rsidRPr="000801BC">
        <w:rPr>
          <w:rFonts w:ascii="Arial" w:hAnsi="Arial" w:cs="Arial"/>
          <w:color w:val="000000"/>
          <w:lang w:val="pl-PL" w:eastAsia="pl-PL"/>
        </w:rPr>
        <w:t>dysponuję/emy co najmniej jedną osobą posiadającą uprawnienia projektowe niezbędne do wykonania przedmiotu zamówienia, wymagane przepisami ustawy z Prawo budowlane.</w:t>
      </w: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DD7266" w:rsidRPr="00495F9A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623" w:rsidRDefault="00E11623">
      <w:r>
        <w:separator/>
      </w:r>
    </w:p>
  </w:endnote>
  <w:endnote w:type="continuationSeparator" w:id="0">
    <w:p w:rsidR="00E11623" w:rsidRDefault="00E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FD" w:rsidRDefault="00316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C22EB" w:rsidRPr="007C22EB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FD" w:rsidRDefault="0031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623" w:rsidRDefault="00E11623">
      <w:r>
        <w:separator/>
      </w:r>
    </w:p>
  </w:footnote>
  <w:footnote w:type="continuationSeparator" w:id="0">
    <w:p w:rsidR="00E11623" w:rsidRDefault="00E1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FD" w:rsidRDefault="00316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7A" w:rsidRPr="006C6BE4" w:rsidRDefault="003E76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0801BC"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6.2019.JC</w:t>
    </w:r>
    <w:r w:rsidR="003168FD">
      <w:rPr>
        <w:rFonts w:ascii="Arial" w:hAnsi="Arial" w:cs="Arial"/>
        <w:i/>
        <w:iCs/>
        <w:noProof/>
        <w:sz w:val="20"/>
        <w:szCs w:val="16"/>
        <w:lang w:val="pl-PL"/>
      </w:rPr>
      <w:t>.2</w:t>
    </w:r>
    <w:bookmarkStart w:id="1" w:name="_GoBack"/>
    <w:bookmarkEnd w:id="1"/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FD" w:rsidRDefault="00316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7"/>
  </w:num>
  <w:num w:numId="5">
    <w:abstractNumId w:val="28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1"/>
  </w:num>
  <w:num w:numId="18">
    <w:abstractNumId w:val="15"/>
  </w:num>
  <w:num w:numId="19">
    <w:abstractNumId w:val="21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0"/>
  </w:num>
  <w:num w:numId="28">
    <w:abstractNumId w:val="17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1BC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1728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68FD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D7266"/>
    <w:rsid w:val="00DF163E"/>
    <w:rsid w:val="00DF6546"/>
    <w:rsid w:val="00E02020"/>
    <w:rsid w:val="00E040B8"/>
    <w:rsid w:val="00E1043B"/>
    <w:rsid w:val="00E11623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FE3C8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E3C5-724E-449A-B8D2-36BC8CA0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Justyna Czajka</cp:lastModifiedBy>
  <cp:revision>5</cp:revision>
  <cp:lastPrinted>2019-07-19T11:42:00Z</cp:lastPrinted>
  <dcterms:created xsi:type="dcterms:W3CDTF">2019-08-27T09:19:00Z</dcterms:created>
  <dcterms:modified xsi:type="dcterms:W3CDTF">2019-09-20T12:31:00Z</dcterms:modified>
</cp:coreProperties>
</file>