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F9" w:rsidRPr="00E523BC" w:rsidRDefault="008119F9" w:rsidP="008119F9">
      <w:pPr>
        <w:pStyle w:val="Nagwek2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</w:t>
      </w:r>
      <w:r>
        <w:rPr>
          <w:rFonts w:ascii="Cambria" w:hAnsi="Cambria"/>
          <w:sz w:val="22"/>
          <w:szCs w:val="22"/>
          <w:lang w:val="pl-PL"/>
        </w:rPr>
        <w:t xml:space="preserve">ałącznik numer </w:t>
      </w:r>
      <w:r w:rsidRPr="00E523BC">
        <w:rPr>
          <w:rFonts w:ascii="Cambria" w:hAnsi="Cambria"/>
          <w:sz w:val="22"/>
          <w:szCs w:val="22"/>
        </w:rPr>
        <w:t xml:space="preserve">7 </w:t>
      </w:r>
      <w:r>
        <w:rPr>
          <w:rFonts w:ascii="Cambria" w:hAnsi="Cambria"/>
          <w:sz w:val="22"/>
          <w:szCs w:val="22"/>
          <w:lang w:val="pl-PL"/>
        </w:rPr>
        <w:t>do</w:t>
      </w:r>
      <w:r w:rsidRPr="00E523BC">
        <w:rPr>
          <w:rFonts w:ascii="Cambria" w:hAnsi="Cambria"/>
          <w:sz w:val="22"/>
          <w:szCs w:val="22"/>
        </w:rPr>
        <w:t xml:space="preserve"> SIWZ</w:t>
      </w:r>
    </w:p>
    <w:p w:rsidR="008119F9" w:rsidRPr="00E523BC" w:rsidRDefault="008119F9" w:rsidP="008119F9">
      <w:pPr>
        <w:pStyle w:val="Tytu"/>
        <w:spacing w:line="360" w:lineRule="auto"/>
        <w:jc w:val="right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</w:p>
    <w:p w:rsidR="008119F9" w:rsidRPr="00E523BC" w:rsidRDefault="008119F9" w:rsidP="008119F9">
      <w:pPr>
        <w:pStyle w:val="Tytu"/>
        <w:spacing w:line="360" w:lineRule="auto"/>
        <w:jc w:val="right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  <w:bookmarkStart w:id="0" w:name="_GoBack"/>
      <w:bookmarkEnd w:id="0"/>
    </w:p>
    <w:p w:rsidR="008119F9" w:rsidRPr="00E523BC" w:rsidRDefault="008119F9" w:rsidP="008119F9">
      <w:pPr>
        <w:pStyle w:val="Tytu"/>
        <w:spacing w:line="360" w:lineRule="auto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  <w:r w:rsidRPr="00E523BC"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  <w:t xml:space="preserve">WYKAZ OSÓB </w:t>
      </w:r>
    </w:p>
    <w:p w:rsidR="008119F9" w:rsidRPr="00E523BC" w:rsidRDefault="008119F9" w:rsidP="008119F9">
      <w:pPr>
        <w:shd w:val="clear" w:color="auto" w:fill="FFFFFF"/>
        <w:spacing w:after="0" w:line="360" w:lineRule="auto"/>
        <w:jc w:val="both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 xml:space="preserve">Przystępując do udziału w postępowaniu o udzielenie w trybie przetargu nieograniczonego pn. </w:t>
      </w:r>
      <w:r w:rsidRPr="00E523BC">
        <w:rPr>
          <w:rFonts w:ascii="Cambria" w:hAnsi="Cambria" w:cs="Times New Roman"/>
          <w:b/>
          <w:color w:val="0D0D0D" w:themeColor="text1" w:themeTint="F2"/>
        </w:rPr>
        <w:t>„</w:t>
      </w:r>
      <w:r w:rsidR="00983AE0">
        <w:rPr>
          <w:rFonts w:ascii="Cambria" w:eastAsia="Times New Roman" w:hAnsi="Cambria" w:cs="Times New Roman"/>
          <w:b/>
          <w:bCs/>
          <w:lang w:eastAsia="pl-PL"/>
        </w:rPr>
        <w:t>Wykonanie badań wstępnych jakości gleby i ziemi zgodnie z rozporządzeniem Ministra Środowiska z dnia 1 września 2016 r. w sprawie sposobu prowadzenia oceny zanieczyszczenia powierzchni ziemi (Dz. U. z 2016 r., poz. 1395) oraz badań jakości wód podziemnych dla dz. nr ew. 1/40 obręb 0136 w Bydgoszczy, wraz ze sporządzeniem Raportu z realizacji prac i badań środowiskowych</w:t>
      </w:r>
      <w:r w:rsidRPr="00E523BC">
        <w:rPr>
          <w:rFonts w:ascii="Cambria" w:hAnsi="Cambria" w:cs="Times New Roman"/>
          <w:b/>
          <w:bCs/>
          <w:color w:val="0D0D0D" w:themeColor="text1" w:themeTint="F2"/>
        </w:rPr>
        <w:t>”</w:t>
      </w:r>
      <w:r w:rsidRPr="00E523BC">
        <w:rPr>
          <w:rFonts w:ascii="Cambria" w:hAnsi="Cambria"/>
          <w:b/>
          <w:color w:val="0D0D0D" w:themeColor="text1" w:themeTint="F2"/>
        </w:rPr>
        <w:t xml:space="preserve"> </w:t>
      </w:r>
      <w:r w:rsidRPr="00E523BC">
        <w:rPr>
          <w:rFonts w:ascii="Cambria" w:hAnsi="Cambria"/>
          <w:color w:val="0D0D0D" w:themeColor="text1" w:themeTint="F2"/>
        </w:rPr>
        <w:t>w imieniu ww. podmiotu oświadczamy, że dysponujemy osobami, które będą uczestniczyć w wykonaniu zamówienia, posiadającymi kwalifikacje i doświadczenie, w celu potwierdzenia spełniania warunków udziału w postępowaniu dotyczących zdolności technicznej lub zawodowej określonych w SIWZ oraz wykazujemy niżej wymienione osoby skierowane do realizacji zamówienia tj.</w:t>
      </w:r>
      <w:r>
        <w:rPr>
          <w:rFonts w:ascii="Cambria" w:hAnsi="Cambria"/>
          <w:color w:val="0D0D0D" w:themeColor="text1" w:themeTint="F2"/>
        </w:rPr>
        <w:t>:</w:t>
      </w:r>
    </w:p>
    <w:p w:rsidR="008119F9" w:rsidRPr="00E523BC" w:rsidRDefault="008119F9" w:rsidP="008119F9">
      <w:pPr>
        <w:pStyle w:val="Tytu"/>
        <w:spacing w:line="360" w:lineRule="auto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3423"/>
        <w:gridCol w:w="2383"/>
      </w:tblGrid>
      <w:tr w:rsidR="00983AE0" w:rsidRPr="00E523BC" w:rsidTr="00983AE0">
        <w:tc>
          <w:tcPr>
            <w:tcW w:w="1555" w:type="dxa"/>
            <w:shd w:val="clear" w:color="auto" w:fill="D9D9D9"/>
          </w:tcPr>
          <w:p w:rsidR="008119F9" w:rsidRPr="00527DA9" w:rsidRDefault="008119F9" w:rsidP="00D670C4">
            <w:pPr>
              <w:pStyle w:val="Nagwek2"/>
              <w:spacing w:line="360" w:lineRule="auto"/>
              <w:ind w:left="0" w:firstLine="0"/>
              <w:rPr>
                <w:rFonts w:ascii="Cambria" w:hAnsi="Cambria"/>
                <w:b w:val="0"/>
                <w:color w:val="0D0D0D" w:themeColor="text1" w:themeTint="F2"/>
                <w:sz w:val="18"/>
                <w:szCs w:val="18"/>
                <w:lang w:val="pl-PL"/>
              </w:rPr>
            </w:pPr>
            <w:r w:rsidRPr="00527DA9">
              <w:rPr>
                <w:rFonts w:ascii="Cambria" w:hAnsi="Cambria"/>
                <w:b w:val="0"/>
                <w:color w:val="0D0D0D" w:themeColor="text1" w:themeTint="F2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701" w:type="dxa"/>
            <w:shd w:val="clear" w:color="auto" w:fill="D9D9D9"/>
          </w:tcPr>
          <w:p w:rsidR="008119F9" w:rsidRPr="00527DA9" w:rsidRDefault="00983AE0" w:rsidP="00D670C4">
            <w:pPr>
              <w:pStyle w:val="Nagwek2"/>
              <w:spacing w:line="360" w:lineRule="auto"/>
              <w:ind w:left="0" w:firstLine="0"/>
              <w:rPr>
                <w:rFonts w:ascii="Cambria" w:hAnsi="Cambria"/>
                <w:b w:val="0"/>
                <w:color w:val="0D0D0D" w:themeColor="text1" w:themeTint="F2"/>
                <w:sz w:val="18"/>
                <w:szCs w:val="18"/>
                <w:lang w:val="pl-PL"/>
              </w:rPr>
            </w:pPr>
            <w:r w:rsidRPr="00527DA9">
              <w:rPr>
                <w:rFonts w:ascii="Cambria" w:hAnsi="Cambria"/>
                <w:b w:val="0"/>
                <w:color w:val="0D0D0D" w:themeColor="text1" w:themeTint="F2"/>
                <w:sz w:val="18"/>
                <w:szCs w:val="18"/>
                <w:lang w:val="pl-PL"/>
              </w:rPr>
              <w:t>Wykształcenie</w:t>
            </w:r>
            <w:r w:rsidR="00527DA9" w:rsidRPr="00527DA9">
              <w:rPr>
                <w:rFonts w:ascii="Cambria" w:hAnsi="Cambria"/>
                <w:b w:val="0"/>
                <w:color w:val="0D0D0D" w:themeColor="text1" w:themeTint="F2"/>
                <w:sz w:val="18"/>
                <w:szCs w:val="18"/>
                <w:lang w:val="pl-PL"/>
              </w:rPr>
              <w:t xml:space="preserve"> (tytuł,  kierunek) </w:t>
            </w:r>
          </w:p>
        </w:tc>
        <w:tc>
          <w:tcPr>
            <w:tcW w:w="3423" w:type="dxa"/>
            <w:shd w:val="clear" w:color="auto" w:fill="D9D9D9"/>
          </w:tcPr>
          <w:p w:rsidR="00527DA9" w:rsidRPr="00527DA9" w:rsidRDefault="00527DA9" w:rsidP="00527DA9">
            <w:pPr>
              <w:spacing w:after="0" w:line="360" w:lineRule="auto"/>
              <w:rPr>
                <w:rFonts w:ascii="Cambria" w:hAnsi="Cambria"/>
                <w:bCs/>
                <w:sz w:val="18"/>
                <w:szCs w:val="18"/>
              </w:rPr>
            </w:pPr>
            <w:r w:rsidRPr="00527DA9">
              <w:rPr>
                <w:rFonts w:ascii="Cambria" w:hAnsi="Cambria"/>
                <w:bCs/>
                <w:sz w:val="18"/>
                <w:szCs w:val="18"/>
              </w:rPr>
              <w:t>Wykonana dokumentacja z przeprowadzonych badań powierzchni ziemi:</w:t>
            </w:r>
          </w:p>
          <w:p w:rsidR="00527DA9" w:rsidRPr="00527DA9" w:rsidRDefault="00527DA9" w:rsidP="00527DA9">
            <w:pPr>
              <w:spacing w:after="0" w:line="360" w:lineRule="auto"/>
              <w:rPr>
                <w:rFonts w:ascii="Cambria" w:hAnsi="Cambria"/>
                <w:bCs/>
                <w:sz w:val="18"/>
                <w:szCs w:val="18"/>
              </w:rPr>
            </w:pPr>
            <w:r w:rsidRPr="00527DA9">
              <w:rPr>
                <w:rFonts w:ascii="Cambria" w:hAnsi="Cambria"/>
                <w:bCs/>
                <w:sz w:val="18"/>
                <w:szCs w:val="18"/>
              </w:rPr>
              <w:t>- nazwa zadania/projektu</w:t>
            </w:r>
          </w:p>
          <w:p w:rsidR="008119F9" w:rsidRPr="00527DA9" w:rsidRDefault="00527DA9" w:rsidP="00527DA9">
            <w:pPr>
              <w:pStyle w:val="Nagwek2"/>
              <w:spacing w:line="360" w:lineRule="auto"/>
              <w:ind w:left="0" w:firstLine="0"/>
              <w:rPr>
                <w:rFonts w:ascii="Cambria" w:hAnsi="Cambria"/>
                <w:b w:val="0"/>
                <w:color w:val="0D0D0D" w:themeColor="text1" w:themeTint="F2"/>
                <w:sz w:val="18"/>
                <w:szCs w:val="18"/>
                <w:lang w:val="pl-PL"/>
              </w:rPr>
            </w:pPr>
            <w:r w:rsidRPr="00527DA9">
              <w:rPr>
                <w:rFonts w:ascii="Cambria" w:hAnsi="Cambria"/>
                <w:b w:val="0"/>
                <w:bCs/>
                <w:sz w:val="18"/>
                <w:szCs w:val="18"/>
              </w:rPr>
              <w:t>- zakres merytoryczny ze wskazaniem dokumentu, jakim się zakończyły oraz czynności wykonywanych przez eksperta</w:t>
            </w:r>
          </w:p>
        </w:tc>
        <w:tc>
          <w:tcPr>
            <w:tcW w:w="2383" w:type="dxa"/>
            <w:shd w:val="clear" w:color="auto" w:fill="D9D9D9"/>
          </w:tcPr>
          <w:p w:rsidR="008119F9" w:rsidRPr="00527DA9" w:rsidRDefault="008119F9" w:rsidP="00527DA9">
            <w:pPr>
              <w:pStyle w:val="Nagwek2"/>
              <w:tabs>
                <w:tab w:val="clear" w:pos="576"/>
                <w:tab w:val="num" w:pos="-108"/>
              </w:tabs>
              <w:spacing w:line="360" w:lineRule="auto"/>
              <w:ind w:left="0" w:firstLine="108"/>
              <w:jc w:val="left"/>
              <w:rPr>
                <w:rFonts w:ascii="Cambria" w:hAnsi="Cambria"/>
                <w:b w:val="0"/>
                <w:color w:val="0D0D0D" w:themeColor="text1" w:themeTint="F2"/>
                <w:sz w:val="18"/>
                <w:szCs w:val="18"/>
                <w:lang w:val="pl-PL"/>
              </w:rPr>
            </w:pPr>
            <w:r w:rsidRPr="00527DA9">
              <w:rPr>
                <w:rFonts w:ascii="Cambria" w:hAnsi="Cambria"/>
                <w:b w:val="0"/>
                <w:color w:val="0D0D0D" w:themeColor="text1" w:themeTint="F2"/>
                <w:sz w:val="18"/>
                <w:szCs w:val="18"/>
                <w:lang w:val="pl-PL"/>
              </w:rPr>
              <w:t>Podstawa do dysponowania</w:t>
            </w:r>
          </w:p>
        </w:tc>
      </w:tr>
      <w:tr w:rsidR="00983AE0" w:rsidRPr="00E523BC" w:rsidTr="00983AE0">
        <w:tc>
          <w:tcPr>
            <w:tcW w:w="1555" w:type="dxa"/>
            <w:shd w:val="clear" w:color="auto" w:fill="auto"/>
          </w:tcPr>
          <w:p w:rsidR="008119F9" w:rsidRPr="00E523BC" w:rsidRDefault="008119F9" w:rsidP="00D670C4">
            <w:pPr>
              <w:pStyle w:val="Tytu"/>
              <w:spacing w:line="360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  <w:p w:rsidR="008119F9" w:rsidRPr="00E523BC" w:rsidRDefault="008119F9" w:rsidP="00D670C4">
            <w:pPr>
              <w:pStyle w:val="Tytu"/>
              <w:spacing w:line="360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8119F9" w:rsidRPr="00E523BC" w:rsidRDefault="008119F9" w:rsidP="00D670C4">
            <w:pPr>
              <w:pStyle w:val="Tytu"/>
              <w:spacing w:line="360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</w:tc>
        <w:tc>
          <w:tcPr>
            <w:tcW w:w="3423" w:type="dxa"/>
            <w:shd w:val="clear" w:color="auto" w:fill="auto"/>
          </w:tcPr>
          <w:p w:rsidR="008119F9" w:rsidRPr="00E523BC" w:rsidRDefault="008119F9" w:rsidP="00D670C4">
            <w:pPr>
              <w:pStyle w:val="Tytu"/>
              <w:spacing w:line="360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</w:tc>
        <w:tc>
          <w:tcPr>
            <w:tcW w:w="2383" w:type="dxa"/>
            <w:shd w:val="clear" w:color="auto" w:fill="auto"/>
          </w:tcPr>
          <w:p w:rsidR="008119F9" w:rsidRPr="00527DA9" w:rsidRDefault="008119F9" w:rsidP="00527DA9">
            <w:pPr>
              <w:snapToGrid w:val="0"/>
              <w:spacing w:after="0" w:line="360" w:lineRule="auto"/>
              <w:ind w:left="709" w:hanging="709"/>
              <w:rPr>
                <w:rFonts w:ascii="Cambria" w:hAnsi="Cambria"/>
                <w:color w:val="0D0D0D" w:themeColor="text1" w:themeTint="F2"/>
              </w:rPr>
            </w:pPr>
            <w:r w:rsidRPr="00527DA9">
              <w:rPr>
                <w:rFonts w:ascii="Cambria" w:hAnsi="Cambria"/>
                <w:color w:val="0D0D0D" w:themeColor="text1" w:themeTint="F2"/>
              </w:rPr>
              <w:t>zasób własny /</w:t>
            </w:r>
          </w:p>
          <w:p w:rsidR="008119F9" w:rsidRPr="00527DA9" w:rsidRDefault="008119F9" w:rsidP="00527DA9">
            <w:pPr>
              <w:pStyle w:val="Tytu"/>
              <w:spacing w:line="360" w:lineRule="auto"/>
              <w:jc w:val="left"/>
              <w:rPr>
                <w:rFonts w:ascii="Cambria" w:hAnsi="Cambria"/>
                <w:b w:val="0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  <w:r w:rsidRPr="00527DA9">
              <w:rPr>
                <w:rFonts w:ascii="Cambria" w:hAnsi="Cambria"/>
                <w:b w:val="0"/>
                <w:color w:val="0D0D0D" w:themeColor="text1" w:themeTint="F2"/>
                <w:sz w:val="22"/>
                <w:szCs w:val="22"/>
              </w:rPr>
              <w:t xml:space="preserve"> zasób podmiotu trzeciego*</w:t>
            </w:r>
          </w:p>
        </w:tc>
      </w:tr>
      <w:tr w:rsidR="00983AE0" w:rsidRPr="00E523BC" w:rsidTr="00983AE0">
        <w:tc>
          <w:tcPr>
            <w:tcW w:w="1555" w:type="dxa"/>
            <w:shd w:val="clear" w:color="auto" w:fill="auto"/>
          </w:tcPr>
          <w:p w:rsidR="008119F9" w:rsidRPr="00E523BC" w:rsidRDefault="008119F9" w:rsidP="00D670C4">
            <w:pPr>
              <w:pStyle w:val="Tytu"/>
              <w:spacing w:line="360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  <w:p w:rsidR="008119F9" w:rsidRPr="00E523BC" w:rsidRDefault="008119F9" w:rsidP="00D670C4">
            <w:pPr>
              <w:pStyle w:val="Tytu"/>
              <w:spacing w:line="360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8119F9" w:rsidRPr="00E523BC" w:rsidRDefault="008119F9" w:rsidP="00D670C4">
            <w:pPr>
              <w:pStyle w:val="Tytu"/>
              <w:spacing w:line="360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</w:tc>
        <w:tc>
          <w:tcPr>
            <w:tcW w:w="3423" w:type="dxa"/>
            <w:shd w:val="clear" w:color="auto" w:fill="auto"/>
          </w:tcPr>
          <w:p w:rsidR="008119F9" w:rsidRPr="00E523BC" w:rsidRDefault="008119F9" w:rsidP="00D670C4">
            <w:pPr>
              <w:pStyle w:val="Tytu"/>
              <w:spacing w:line="360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</w:tc>
        <w:tc>
          <w:tcPr>
            <w:tcW w:w="2383" w:type="dxa"/>
            <w:shd w:val="clear" w:color="auto" w:fill="auto"/>
          </w:tcPr>
          <w:p w:rsidR="008119F9" w:rsidRPr="00527DA9" w:rsidRDefault="008119F9" w:rsidP="00527DA9">
            <w:pPr>
              <w:snapToGrid w:val="0"/>
              <w:spacing w:after="0" w:line="360" w:lineRule="auto"/>
              <w:ind w:left="709" w:hanging="709"/>
              <w:rPr>
                <w:rFonts w:ascii="Cambria" w:hAnsi="Cambria"/>
                <w:color w:val="0D0D0D" w:themeColor="text1" w:themeTint="F2"/>
              </w:rPr>
            </w:pPr>
            <w:r w:rsidRPr="00527DA9">
              <w:rPr>
                <w:rFonts w:ascii="Cambria" w:hAnsi="Cambria"/>
                <w:color w:val="0D0D0D" w:themeColor="text1" w:themeTint="F2"/>
              </w:rPr>
              <w:t>zasób własny /</w:t>
            </w:r>
          </w:p>
          <w:p w:rsidR="008119F9" w:rsidRPr="00527DA9" w:rsidRDefault="008119F9" w:rsidP="00527DA9">
            <w:pPr>
              <w:pStyle w:val="Tytu"/>
              <w:spacing w:line="360" w:lineRule="auto"/>
              <w:jc w:val="left"/>
              <w:rPr>
                <w:rFonts w:ascii="Cambria" w:hAnsi="Cambria"/>
                <w:b w:val="0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  <w:r w:rsidRPr="00527DA9">
              <w:rPr>
                <w:rFonts w:ascii="Cambria" w:hAnsi="Cambria"/>
                <w:b w:val="0"/>
                <w:color w:val="0D0D0D" w:themeColor="text1" w:themeTint="F2"/>
                <w:sz w:val="22"/>
                <w:szCs w:val="22"/>
              </w:rPr>
              <w:t xml:space="preserve"> zasób podmiotu trzeciego*</w:t>
            </w:r>
          </w:p>
        </w:tc>
      </w:tr>
      <w:tr w:rsidR="00983AE0" w:rsidRPr="00E523BC" w:rsidTr="00983AE0">
        <w:tc>
          <w:tcPr>
            <w:tcW w:w="1555" w:type="dxa"/>
            <w:shd w:val="clear" w:color="auto" w:fill="auto"/>
          </w:tcPr>
          <w:p w:rsidR="008119F9" w:rsidRPr="00E523BC" w:rsidRDefault="008119F9" w:rsidP="00D670C4">
            <w:pPr>
              <w:pStyle w:val="Tytu"/>
              <w:spacing w:line="360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  <w:p w:rsidR="008119F9" w:rsidRPr="00E523BC" w:rsidRDefault="008119F9" w:rsidP="00D670C4">
            <w:pPr>
              <w:pStyle w:val="Tytu"/>
              <w:spacing w:line="360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8119F9" w:rsidRPr="00E523BC" w:rsidRDefault="008119F9" w:rsidP="00D670C4">
            <w:pPr>
              <w:pStyle w:val="Tytu"/>
              <w:spacing w:line="360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</w:tc>
        <w:tc>
          <w:tcPr>
            <w:tcW w:w="3423" w:type="dxa"/>
            <w:shd w:val="clear" w:color="auto" w:fill="auto"/>
          </w:tcPr>
          <w:p w:rsidR="008119F9" w:rsidRPr="00E523BC" w:rsidRDefault="008119F9" w:rsidP="00D670C4">
            <w:pPr>
              <w:pStyle w:val="Tytu"/>
              <w:spacing w:line="360" w:lineRule="auto"/>
              <w:rPr>
                <w:rFonts w:ascii="Cambria" w:hAnsi="Cambria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</w:p>
        </w:tc>
        <w:tc>
          <w:tcPr>
            <w:tcW w:w="2383" w:type="dxa"/>
            <w:shd w:val="clear" w:color="auto" w:fill="auto"/>
          </w:tcPr>
          <w:p w:rsidR="008119F9" w:rsidRPr="00527DA9" w:rsidRDefault="008119F9" w:rsidP="00527DA9">
            <w:pPr>
              <w:snapToGrid w:val="0"/>
              <w:spacing w:after="0" w:line="360" w:lineRule="auto"/>
              <w:ind w:left="709" w:hanging="709"/>
              <w:rPr>
                <w:rFonts w:ascii="Cambria" w:hAnsi="Cambria"/>
                <w:color w:val="0D0D0D" w:themeColor="text1" w:themeTint="F2"/>
              </w:rPr>
            </w:pPr>
            <w:r w:rsidRPr="00527DA9">
              <w:rPr>
                <w:rFonts w:ascii="Cambria" w:hAnsi="Cambria"/>
                <w:color w:val="0D0D0D" w:themeColor="text1" w:themeTint="F2"/>
              </w:rPr>
              <w:t>zasób własny /</w:t>
            </w:r>
          </w:p>
          <w:p w:rsidR="008119F9" w:rsidRPr="00527DA9" w:rsidRDefault="008119F9" w:rsidP="00527DA9">
            <w:pPr>
              <w:pStyle w:val="Tytu"/>
              <w:spacing w:line="360" w:lineRule="auto"/>
              <w:jc w:val="left"/>
              <w:rPr>
                <w:rFonts w:ascii="Cambria" w:hAnsi="Cambria"/>
                <w:b w:val="0"/>
                <w:smallCaps/>
                <w:color w:val="0D0D0D" w:themeColor="text1" w:themeTint="F2"/>
                <w:sz w:val="22"/>
                <w:szCs w:val="22"/>
                <w:lang w:val="pl-PL"/>
              </w:rPr>
            </w:pPr>
            <w:r w:rsidRPr="00527DA9">
              <w:rPr>
                <w:rFonts w:ascii="Cambria" w:hAnsi="Cambria"/>
                <w:b w:val="0"/>
                <w:color w:val="0D0D0D" w:themeColor="text1" w:themeTint="F2"/>
                <w:sz w:val="22"/>
                <w:szCs w:val="22"/>
              </w:rPr>
              <w:t xml:space="preserve"> zasób podmiotu trzeciego*</w:t>
            </w:r>
          </w:p>
        </w:tc>
      </w:tr>
    </w:tbl>
    <w:p w:rsidR="008119F9" w:rsidRPr="00E523BC" w:rsidRDefault="008119F9" w:rsidP="008119F9">
      <w:pPr>
        <w:pStyle w:val="Tytu"/>
        <w:spacing w:line="360" w:lineRule="auto"/>
        <w:rPr>
          <w:rFonts w:ascii="Cambria" w:hAnsi="Cambria"/>
          <w:smallCaps/>
          <w:color w:val="0D0D0D" w:themeColor="text1" w:themeTint="F2"/>
          <w:sz w:val="22"/>
          <w:szCs w:val="22"/>
          <w:lang w:val="pl-PL"/>
        </w:rPr>
      </w:pPr>
    </w:p>
    <w:p w:rsidR="008119F9" w:rsidRPr="00E523BC" w:rsidRDefault="008119F9" w:rsidP="008119F9">
      <w:pPr>
        <w:spacing w:after="0" w:line="360" w:lineRule="auto"/>
        <w:jc w:val="both"/>
        <w:rPr>
          <w:rFonts w:ascii="Cambria" w:hAnsi="Cambria"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b/>
          <w:color w:val="0D0D0D" w:themeColor="text1" w:themeTint="F2"/>
          <w:sz w:val="18"/>
          <w:szCs w:val="18"/>
        </w:rPr>
        <w:t xml:space="preserve">* </w:t>
      </w:r>
      <w:r w:rsidRPr="00E523BC">
        <w:rPr>
          <w:rFonts w:ascii="Cambria" w:hAnsi="Cambria"/>
          <w:color w:val="0D0D0D" w:themeColor="text1" w:themeTint="F2"/>
          <w:sz w:val="18"/>
          <w:szCs w:val="18"/>
        </w:rPr>
        <w:t>Niepotrzebne skreślić</w:t>
      </w:r>
    </w:p>
    <w:p w:rsidR="00AA04F5" w:rsidRDefault="00B21047" w:rsidP="008119F9"/>
    <w:sectPr w:rsidR="00AA04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47" w:rsidRDefault="00B21047" w:rsidP="00EF5DA4">
      <w:pPr>
        <w:spacing w:after="0" w:line="240" w:lineRule="auto"/>
      </w:pPr>
      <w:r>
        <w:separator/>
      </w:r>
    </w:p>
  </w:endnote>
  <w:endnote w:type="continuationSeparator" w:id="0">
    <w:p w:rsidR="00B21047" w:rsidRDefault="00B21047" w:rsidP="00EF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47" w:rsidRDefault="00B21047" w:rsidP="00EF5DA4">
      <w:pPr>
        <w:spacing w:after="0" w:line="240" w:lineRule="auto"/>
      </w:pPr>
      <w:r>
        <w:separator/>
      </w:r>
    </w:p>
  </w:footnote>
  <w:footnote w:type="continuationSeparator" w:id="0">
    <w:p w:rsidR="00B21047" w:rsidRDefault="00B21047" w:rsidP="00EF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A4" w:rsidRDefault="00EF5DA4" w:rsidP="00EF5DA4">
    <w:pPr>
      <w:pStyle w:val="Nagwek"/>
      <w:pBdr>
        <w:bottom w:val="single" w:sz="4" w:space="1" w:color="auto"/>
      </w:pBdr>
      <w:rPr>
        <w:rFonts w:ascii="Arial" w:hAnsi="Arial"/>
        <w:i/>
        <w:iCs/>
        <w:noProof/>
        <w:sz w:val="20"/>
        <w:szCs w:val="16"/>
      </w:rPr>
    </w:pPr>
    <w:r>
      <w:rPr>
        <w:rFonts w:ascii="Arial" w:hAnsi="Arial"/>
        <w:i/>
        <w:iCs/>
        <w:noProof/>
        <w:sz w:val="20"/>
        <w:szCs w:val="16"/>
      </w:rPr>
      <w:t>WIS.261.29.2019.AA</w:t>
    </w:r>
    <w:r>
      <w:rPr>
        <w:rFonts w:ascii="Arial" w:hAnsi="Arial"/>
        <w:i/>
        <w:iCs/>
        <w:noProof/>
        <w:sz w:val="20"/>
        <w:szCs w:val="16"/>
      </w:rPr>
      <w:tab/>
    </w:r>
    <w:r>
      <w:rPr>
        <w:rFonts w:ascii="Arial" w:hAnsi="Arial"/>
        <w:i/>
        <w:iCs/>
        <w:noProof/>
        <w:sz w:val="20"/>
        <w:szCs w:val="16"/>
      </w:rPr>
      <w:tab/>
    </w:r>
  </w:p>
  <w:p w:rsidR="00EF5DA4" w:rsidRDefault="00EF5DA4" w:rsidP="00EF5DA4">
    <w:pPr>
      <w:pStyle w:val="Nagwek"/>
      <w:pBdr>
        <w:bottom w:val="single" w:sz="4" w:space="1" w:color="auto"/>
      </w:pBdr>
      <w:rPr>
        <w:rFonts w:ascii="Arial" w:hAnsi="Arial"/>
        <w:i/>
        <w:iCs/>
        <w:noProof/>
        <w:sz w:val="20"/>
        <w:szCs w:val="16"/>
      </w:rPr>
    </w:pPr>
    <w:r>
      <w:rPr>
        <w:rFonts w:ascii="Arial" w:hAnsi="Arial"/>
        <w:i/>
        <w:iCs/>
        <w:noProof/>
        <w:sz w:val="20"/>
        <w:szCs w:val="16"/>
      </w:rPr>
      <w:tab/>
    </w:r>
    <w:r>
      <w:rPr>
        <w:rFonts w:ascii="Arial" w:hAnsi="Arial"/>
        <w:i/>
        <w:iCs/>
        <w:noProof/>
        <w:sz w:val="20"/>
        <w:szCs w:val="16"/>
      </w:rPr>
      <w:tab/>
      <w:t>Wzór</w:t>
    </w:r>
  </w:p>
  <w:p w:rsidR="00EF5DA4" w:rsidRPr="00EF5DA4" w:rsidRDefault="00EF5DA4" w:rsidP="00EF5D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F9"/>
    <w:rsid w:val="003A41F0"/>
    <w:rsid w:val="00527DA9"/>
    <w:rsid w:val="008119F9"/>
    <w:rsid w:val="00912D49"/>
    <w:rsid w:val="00983AE0"/>
    <w:rsid w:val="009C7B32"/>
    <w:rsid w:val="00B21047"/>
    <w:rsid w:val="00E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65BB"/>
  <w15:chartTrackingRefBased/>
  <w15:docId w15:val="{97A24EF8-A3DA-4B32-A990-A787A115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9F9"/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qFormat/>
    <w:rsid w:val="008119F9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19F9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Tytu">
    <w:name w:val="Title"/>
    <w:basedOn w:val="Normalny"/>
    <w:link w:val="TytuZnak"/>
    <w:uiPriority w:val="99"/>
    <w:qFormat/>
    <w:rsid w:val="008119F9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119F9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9F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EF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5DA4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EF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DA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Andrzej Adamski</cp:lastModifiedBy>
  <cp:revision>5</cp:revision>
  <cp:lastPrinted>2019-02-25T12:09:00Z</cp:lastPrinted>
  <dcterms:created xsi:type="dcterms:W3CDTF">2019-08-20T09:36:00Z</dcterms:created>
  <dcterms:modified xsi:type="dcterms:W3CDTF">2019-08-20T12:50:00Z</dcterms:modified>
</cp:coreProperties>
</file>