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3B2" w:rsidRPr="00E65690" w:rsidRDefault="008853B2" w:rsidP="008853B2">
      <w:pPr>
        <w:pStyle w:val="Tytu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       </w:t>
      </w:r>
      <w:r w:rsidRPr="00E65690">
        <w:rPr>
          <w:rFonts w:ascii="Times New Roman" w:hAnsi="Times New Roman"/>
          <w:b w:val="0"/>
          <w:sz w:val="20"/>
        </w:rPr>
        <w:t xml:space="preserve">Załącznik nr 1do umowy Nr               </w:t>
      </w:r>
    </w:p>
    <w:p w:rsidR="008853B2" w:rsidRPr="00E65690" w:rsidRDefault="008853B2" w:rsidP="00752B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36F" w:rsidRPr="00E65690" w:rsidRDefault="00D62028" w:rsidP="008853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690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D62028" w:rsidRPr="00E65690" w:rsidRDefault="00CA6528" w:rsidP="00752B1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690">
        <w:rPr>
          <w:rFonts w:ascii="Times New Roman" w:hAnsi="Times New Roman" w:cs="Times New Roman"/>
          <w:b/>
          <w:sz w:val="24"/>
          <w:szCs w:val="24"/>
        </w:rPr>
        <w:t xml:space="preserve">Przedmiot zamówienia </w:t>
      </w:r>
    </w:p>
    <w:p w:rsidR="00D62028" w:rsidRPr="00E65690" w:rsidRDefault="00D62028" w:rsidP="00752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690">
        <w:rPr>
          <w:rFonts w:ascii="Times New Roman" w:hAnsi="Times New Roman" w:cs="Times New Roman"/>
          <w:sz w:val="24"/>
          <w:szCs w:val="24"/>
        </w:rPr>
        <w:t xml:space="preserve">Zakup oprogramowania do obliczeń rozprzestrzeniania się </w:t>
      </w:r>
      <w:r w:rsidR="00DF5D06" w:rsidRPr="00E65690">
        <w:rPr>
          <w:rFonts w:ascii="Times New Roman" w:hAnsi="Times New Roman" w:cs="Times New Roman"/>
          <w:sz w:val="24"/>
          <w:szCs w:val="24"/>
        </w:rPr>
        <w:t xml:space="preserve">zanieczyszczeń </w:t>
      </w:r>
      <w:r w:rsidR="005757E0" w:rsidRPr="00E65690">
        <w:rPr>
          <w:rFonts w:ascii="Times New Roman" w:hAnsi="Times New Roman" w:cs="Times New Roman"/>
          <w:sz w:val="24"/>
          <w:szCs w:val="24"/>
        </w:rPr>
        <w:t>powietrz</w:t>
      </w:r>
      <w:r w:rsidR="005757E0">
        <w:rPr>
          <w:rFonts w:ascii="Times New Roman" w:hAnsi="Times New Roman" w:cs="Times New Roman"/>
          <w:sz w:val="24"/>
          <w:szCs w:val="24"/>
        </w:rPr>
        <w:t>a</w:t>
      </w:r>
      <w:r w:rsidR="005757E0" w:rsidRPr="00E65690">
        <w:rPr>
          <w:rFonts w:ascii="Times New Roman" w:hAnsi="Times New Roman" w:cs="Times New Roman"/>
          <w:sz w:val="24"/>
          <w:szCs w:val="24"/>
        </w:rPr>
        <w:t xml:space="preserve"> </w:t>
      </w:r>
      <w:r w:rsidRPr="00E65690">
        <w:rPr>
          <w:rFonts w:ascii="Times New Roman" w:hAnsi="Times New Roman" w:cs="Times New Roman"/>
          <w:sz w:val="24"/>
          <w:szCs w:val="24"/>
        </w:rPr>
        <w:t xml:space="preserve">atmosferycznym </w:t>
      </w:r>
      <w:r w:rsidR="00CA6528" w:rsidRPr="00E65690">
        <w:rPr>
          <w:rFonts w:ascii="Times New Roman" w:hAnsi="Times New Roman" w:cs="Times New Roman"/>
          <w:sz w:val="24"/>
          <w:szCs w:val="24"/>
        </w:rPr>
        <w:t>oraz przeprowadzenie szkolenia z obsługi programu</w:t>
      </w:r>
      <w:r w:rsidR="00176E5B" w:rsidRPr="00E65690">
        <w:rPr>
          <w:rFonts w:ascii="Times New Roman" w:hAnsi="Times New Roman" w:cs="Times New Roman"/>
          <w:sz w:val="24"/>
          <w:szCs w:val="24"/>
        </w:rPr>
        <w:t xml:space="preserve"> w siedzibie Regionalnej Dyrekcji Ochrony Środowiska w Bydgoszczy. </w:t>
      </w:r>
    </w:p>
    <w:p w:rsidR="00CF7E9A" w:rsidRPr="00E65690" w:rsidRDefault="00CF7E9A" w:rsidP="00752B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528" w:rsidRPr="00E65690" w:rsidRDefault="00CA6528" w:rsidP="00752B1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690">
        <w:rPr>
          <w:rFonts w:ascii="Times New Roman" w:hAnsi="Times New Roman" w:cs="Times New Roman"/>
          <w:b/>
          <w:sz w:val="24"/>
          <w:szCs w:val="24"/>
        </w:rPr>
        <w:t xml:space="preserve">Szczegółowy opis przedmiotu zamówienia </w:t>
      </w:r>
    </w:p>
    <w:p w:rsidR="00CA6528" w:rsidRPr="00E65690" w:rsidRDefault="00DF5D06" w:rsidP="00752B1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5FE" w:rsidRPr="00E65690">
        <w:rPr>
          <w:rFonts w:ascii="Times New Roman" w:hAnsi="Times New Roman" w:cs="Times New Roman"/>
          <w:b/>
          <w:sz w:val="24"/>
          <w:szCs w:val="24"/>
        </w:rPr>
        <w:t>O</w:t>
      </w:r>
      <w:r w:rsidR="009D1975" w:rsidRPr="00E65690">
        <w:rPr>
          <w:rFonts w:ascii="Times New Roman" w:hAnsi="Times New Roman" w:cs="Times New Roman"/>
          <w:b/>
          <w:sz w:val="24"/>
          <w:szCs w:val="24"/>
        </w:rPr>
        <w:t>programowani</w:t>
      </w:r>
      <w:r w:rsidR="002C05FE" w:rsidRPr="00E65690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9D1975" w:rsidRPr="00E65690">
        <w:rPr>
          <w:rFonts w:ascii="Times New Roman" w:hAnsi="Times New Roman" w:cs="Times New Roman"/>
          <w:b/>
          <w:sz w:val="24"/>
          <w:szCs w:val="24"/>
        </w:rPr>
        <w:t xml:space="preserve">do obliczeń rozprzestrzeniania się zanieczyszczeń </w:t>
      </w:r>
    </w:p>
    <w:p w:rsidR="009D1975" w:rsidRPr="00E65690" w:rsidRDefault="00081F01" w:rsidP="00752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690">
        <w:rPr>
          <w:rFonts w:ascii="Times New Roman" w:hAnsi="Times New Roman" w:cs="Times New Roman"/>
          <w:sz w:val="24"/>
          <w:szCs w:val="24"/>
        </w:rPr>
        <w:t>Oprogramowanie</w:t>
      </w:r>
      <w:r w:rsidR="009D1975" w:rsidRPr="00E65690">
        <w:rPr>
          <w:rFonts w:ascii="Times New Roman" w:hAnsi="Times New Roman" w:cs="Times New Roman"/>
          <w:sz w:val="24"/>
          <w:szCs w:val="24"/>
        </w:rPr>
        <w:t xml:space="preserve"> do obliczeń rozprzestrzeniania się zanieczyszczeń powietrz</w:t>
      </w:r>
      <w:r w:rsidR="005757E0">
        <w:rPr>
          <w:rFonts w:ascii="Times New Roman" w:hAnsi="Times New Roman" w:cs="Times New Roman"/>
          <w:sz w:val="24"/>
          <w:szCs w:val="24"/>
        </w:rPr>
        <w:t>a</w:t>
      </w:r>
      <w:r w:rsidR="009D1975" w:rsidRPr="00E65690">
        <w:rPr>
          <w:rFonts w:ascii="Times New Roman" w:hAnsi="Times New Roman" w:cs="Times New Roman"/>
          <w:sz w:val="24"/>
          <w:szCs w:val="24"/>
        </w:rPr>
        <w:t xml:space="preserve"> atmosferycznym, emitowanych ze źródeł punktowych, liniowych</w:t>
      </w:r>
      <w:r w:rsidR="00FE17A5" w:rsidRPr="00E65690">
        <w:rPr>
          <w:rFonts w:ascii="Times New Roman" w:hAnsi="Times New Roman" w:cs="Times New Roman"/>
          <w:sz w:val="24"/>
          <w:szCs w:val="24"/>
        </w:rPr>
        <w:t xml:space="preserve"> (w tym dróg)</w:t>
      </w:r>
      <w:r w:rsidR="00176E5B" w:rsidRPr="00E65690">
        <w:rPr>
          <w:rFonts w:ascii="Times New Roman" w:hAnsi="Times New Roman" w:cs="Times New Roman"/>
          <w:sz w:val="24"/>
          <w:szCs w:val="24"/>
        </w:rPr>
        <w:br/>
      </w:r>
      <w:r w:rsidR="009D1975" w:rsidRPr="00E65690">
        <w:rPr>
          <w:rFonts w:ascii="Times New Roman" w:hAnsi="Times New Roman" w:cs="Times New Roman"/>
          <w:sz w:val="24"/>
          <w:szCs w:val="24"/>
        </w:rPr>
        <w:t>i powierzchniowych, zgodnie</w:t>
      </w:r>
      <w:r w:rsidR="00FE17A5" w:rsidRPr="00E65690">
        <w:rPr>
          <w:rFonts w:ascii="Times New Roman" w:hAnsi="Times New Roman" w:cs="Times New Roman"/>
          <w:sz w:val="24"/>
          <w:szCs w:val="24"/>
        </w:rPr>
        <w:t xml:space="preserve"> </w:t>
      </w:r>
      <w:r w:rsidR="009D1975" w:rsidRPr="00E65690">
        <w:rPr>
          <w:rFonts w:ascii="Times New Roman" w:hAnsi="Times New Roman" w:cs="Times New Roman"/>
          <w:sz w:val="24"/>
          <w:szCs w:val="24"/>
        </w:rPr>
        <w:t>z metodyką zawartą w rozporządzeniu Ministra Środowiska</w:t>
      </w:r>
      <w:r w:rsidR="00176E5B" w:rsidRPr="00E65690">
        <w:rPr>
          <w:rFonts w:ascii="Times New Roman" w:hAnsi="Times New Roman" w:cs="Times New Roman"/>
          <w:sz w:val="24"/>
          <w:szCs w:val="24"/>
        </w:rPr>
        <w:br/>
      </w:r>
      <w:r w:rsidR="009D1975" w:rsidRPr="00E65690">
        <w:rPr>
          <w:rFonts w:ascii="Times New Roman" w:hAnsi="Times New Roman" w:cs="Times New Roman"/>
          <w:sz w:val="24"/>
          <w:szCs w:val="24"/>
        </w:rPr>
        <w:t>z dni</w:t>
      </w:r>
      <w:r w:rsidR="00AA1A85" w:rsidRPr="00E65690">
        <w:rPr>
          <w:rFonts w:ascii="Times New Roman" w:hAnsi="Times New Roman" w:cs="Times New Roman"/>
          <w:sz w:val="24"/>
          <w:szCs w:val="24"/>
        </w:rPr>
        <w:t>a 26 stycznia 2010 r.</w:t>
      </w:r>
      <w:r w:rsidR="00FE17A5" w:rsidRPr="00E65690">
        <w:rPr>
          <w:rFonts w:ascii="Times New Roman" w:hAnsi="Times New Roman" w:cs="Times New Roman"/>
          <w:sz w:val="24"/>
          <w:szCs w:val="24"/>
        </w:rPr>
        <w:t xml:space="preserve"> </w:t>
      </w:r>
      <w:r w:rsidR="00AA1A85" w:rsidRPr="00E65690">
        <w:rPr>
          <w:rFonts w:ascii="Times New Roman" w:hAnsi="Times New Roman" w:cs="Times New Roman"/>
          <w:sz w:val="24"/>
          <w:szCs w:val="24"/>
        </w:rPr>
        <w:t>w sprawie</w:t>
      </w:r>
      <w:r w:rsidR="009D1975" w:rsidRPr="00E65690">
        <w:rPr>
          <w:rFonts w:ascii="Times New Roman" w:hAnsi="Times New Roman" w:cs="Times New Roman"/>
          <w:sz w:val="24"/>
          <w:szCs w:val="24"/>
        </w:rPr>
        <w:t xml:space="preserve"> wartości odniesienia</w:t>
      </w:r>
      <w:r w:rsidRPr="00E65690">
        <w:rPr>
          <w:rFonts w:ascii="Times New Roman" w:hAnsi="Times New Roman" w:cs="Times New Roman"/>
          <w:sz w:val="24"/>
          <w:szCs w:val="24"/>
        </w:rPr>
        <w:t xml:space="preserve"> niektórych substancji w powietrzu</w:t>
      </w:r>
      <w:r w:rsidR="009D1975" w:rsidRPr="00E65690">
        <w:rPr>
          <w:rFonts w:ascii="Times New Roman" w:hAnsi="Times New Roman" w:cs="Times New Roman"/>
          <w:sz w:val="24"/>
          <w:szCs w:val="24"/>
        </w:rPr>
        <w:t xml:space="preserve"> (Dz. U. z 2010 r., Nr 16, poz. 87).</w:t>
      </w:r>
    </w:p>
    <w:p w:rsidR="002C05FE" w:rsidRPr="00E65690" w:rsidRDefault="00E65690" w:rsidP="00752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690">
        <w:rPr>
          <w:rFonts w:ascii="Times New Roman" w:hAnsi="Times New Roman" w:cs="Times New Roman"/>
          <w:sz w:val="24"/>
          <w:szCs w:val="24"/>
        </w:rPr>
        <w:t>Minimalne funkcjonalności oprogramowania</w:t>
      </w:r>
      <w:r w:rsidR="002C05FE" w:rsidRPr="00E65690">
        <w:rPr>
          <w:rFonts w:ascii="Times New Roman" w:hAnsi="Times New Roman" w:cs="Times New Roman"/>
          <w:sz w:val="24"/>
          <w:szCs w:val="24"/>
        </w:rPr>
        <w:t>:</w:t>
      </w:r>
    </w:p>
    <w:p w:rsidR="00FE17A5" w:rsidRPr="00E65690" w:rsidRDefault="00E65690" w:rsidP="00752B1D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5690">
        <w:rPr>
          <w:rFonts w:ascii="Times New Roman" w:hAnsi="Times New Roman" w:cs="Times New Roman"/>
          <w:sz w:val="24"/>
          <w:szCs w:val="24"/>
        </w:rPr>
        <w:t xml:space="preserve">Możliwość dokonania </w:t>
      </w:r>
      <w:r w:rsidR="00FE17A5" w:rsidRPr="00E65690">
        <w:rPr>
          <w:rFonts w:ascii="Times New Roman" w:hAnsi="Times New Roman" w:cs="Times New Roman"/>
          <w:sz w:val="24"/>
          <w:szCs w:val="24"/>
        </w:rPr>
        <w:t xml:space="preserve">pełnego zakresu obliczeń </w:t>
      </w:r>
      <w:r w:rsidRPr="00E65690">
        <w:rPr>
          <w:rFonts w:ascii="Times New Roman" w:hAnsi="Times New Roman" w:cs="Times New Roman"/>
          <w:sz w:val="24"/>
          <w:szCs w:val="24"/>
        </w:rPr>
        <w:t>zgodnie z metodyką referencyjną.</w:t>
      </w:r>
    </w:p>
    <w:p w:rsidR="00726FBC" w:rsidRPr="00E65690" w:rsidRDefault="00E65690" w:rsidP="00752B1D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5690">
        <w:rPr>
          <w:rFonts w:ascii="Times New Roman" w:hAnsi="Times New Roman" w:cs="Times New Roman"/>
          <w:sz w:val="24"/>
          <w:szCs w:val="24"/>
        </w:rPr>
        <w:t xml:space="preserve">Możliwość wczytania </w:t>
      </w:r>
      <w:r w:rsidR="00726FBC" w:rsidRPr="00E65690">
        <w:rPr>
          <w:rFonts w:ascii="Times New Roman" w:hAnsi="Times New Roman" w:cs="Times New Roman"/>
          <w:sz w:val="24"/>
          <w:szCs w:val="24"/>
        </w:rPr>
        <w:t>zeskanowanych fragmentów map</w:t>
      </w:r>
      <w:r w:rsidR="00697333" w:rsidRPr="00E65690">
        <w:rPr>
          <w:rFonts w:ascii="Times New Roman" w:hAnsi="Times New Roman" w:cs="Times New Roman"/>
          <w:sz w:val="24"/>
          <w:szCs w:val="24"/>
        </w:rPr>
        <w:t xml:space="preserve"> </w:t>
      </w:r>
      <w:r w:rsidRPr="00E65690">
        <w:rPr>
          <w:rFonts w:ascii="Times New Roman" w:hAnsi="Times New Roman" w:cs="Times New Roman"/>
          <w:sz w:val="24"/>
          <w:szCs w:val="24"/>
        </w:rPr>
        <w:t>w formacie JPG lub</w:t>
      </w:r>
      <w:r w:rsidR="00697333" w:rsidRPr="00E65690">
        <w:rPr>
          <w:rFonts w:ascii="Times New Roman" w:hAnsi="Times New Roman" w:cs="Times New Roman"/>
          <w:sz w:val="24"/>
          <w:szCs w:val="24"/>
        </w:rPr>
        <w:t xml:space="preserve"> PNG  </w:t>
      </w:r>
      <w:r w:rsidRPr="00E65690">
        <w:rPr>
          <w:rFonts w:ascii="Times New Roman" w:hAnsi="Times New Roman" w:cs="Times New Roman"/>
          <w:sz w:val="24"/>
          <w:szCs w:val="24"/>
        </w:rPr>
        <w:t>i </w:t>
      </w:r>
      <w:r w:rsidR="00B723B8" w:rsidRPr="00E65690">
        <w:rPr>
          <w:rFonts w:ascii="Times New Roman" w:hAnsi="Times New Roman" w:cs="Times New Roman"/>
          <w:sz w:val="24"/>
          <w:szCs w:val="24"/>
        </w:rPr>
        <w:t>odczytania</w:t>
      </w:r>
      <w:r w:rsidR="00FE17A5" w:rsidRPr="00E65690">
        <w:rPr>
          <w:rFonts w:ascii="Times New Roman" w:hAnsi="Times New Roman" w:cs="Times New Roman"/>
          <w:sz w:val="24"/>
          <w:szCs w:val="24"/>
        </w:rPr>
        <w:t xml:space="preserve"> </w:t>
      </w:r>
      <w:r w:rsidR="00726FBC" w:rsidRPr="00E65690">
        <w:rPr>
          <w:rFonts w:ascii="Times New Roman" w:hAnsi="Times New Roman" w:cs="Times New Roman"/>
          <w:sz w:val="24"/>
          <w:szCs w:val="24"/>
        </w:rPr>
        <w:t xml:space="preserve">z nich </w:t>
      </w:r>
      <w:r w:rsidR="00FE17A5" w:rsidRPr="00E65690">
        <w:rPr>
          <w:rFonts w:ascii="Times New Roman" w:hAnsi="Times New Roman" w:cs="Times New Roman"/>
          <w:sz w:val="24"/>
          <w:szCs w:val="24"/>
        </w:rPr>
        <w:t>współrzędnych (emitorów, granic zakładu</w:t>
      </w:r>
      <w:r w:rsidR="00B723B8" w:rsidRPr="00E65690">
        <w:rPr>
          <w:rFonts w:ascii="Times New Roman" w:hAnsi="Times New Roman" w:cs="Times New Roman"/>
          <w:sz w:val="24"/>
          <w:szCs w:val="24"/>
        </w:rPr>
        <w:t>, receptorów</w:t>
      </w:r>
      <w:r w:rsidRPr="00E65690">
        <w:rPr>
          <w:rFonts w:ascii="Times New Roman" w:hAnsi="Times New Roman" w:cs="Times New Roman"/>
          <w:sz w:val="24"/>
          <w:szCs w:val="24"/>
        </w:rPr>
        <w:t>).</w:t>
      </w:r>
    </w:p>
    <w:p w:rsidR="00BD630A" w:rsidRPr="00E65690" w:rsidRDefault="00E65690" w:rsidP="00752B1D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5690">
        <w:rPr>
          <w:rFonts w:ascii="Times New Roman" w:hAnsi="Times New Roman" w:cs="Times New Roman"/>
          <w:sz w:val="24"/>
          <w:szCs w:val="24"/>
        </w:rPr>
        <w:t xml:space="preserve">Możliwość </w:t>
      </w:r>
      <w:r w:rsidR="00913B86" w:rsidRPr="00E65690">
        <w:rPr>
          <w:rFonts w:ascii="Times New Roman" w:hAnsi="Times New Roman" w:cs="Times New Roman"/>
          <w:sz w:val="24"/>
          <w:szCs w:val="24"/>
        </w:rPr>
        <w:t>analizy stężeń lotnych związków organicznych w przeliczeniu na węgiel organiczny</w:t>
      </w:r>
      <w:r w:rsidRPr="00E65690">
        <w:rPr>
          <w:rFonts w:ascii="Times New Roman" w:hAnsi="Times New Roman" w:cs="Times New Roman"/>
          <w:sz w:val="24"/>
          <w:szCs w:val="24"/>
        </w:rPr>
        <w:t xml:space="preserve"> </w:t>
      </w:r>
      <w:r w:rsidR="00913B86" w:rsidRPr="00E65690">
        <w:rPr>
          <w:rFonts w:ascii="Times New Roman" w:hAnsi="Times New Roman" w:cs="Times New Roman"/>
          <w:sz w:val="24"/>
          <w:szCs w:val="24"/>
        </w:rPr>
        <w:t>w gazach odlotowych zgod</w:t>
      </w:r>
      <w:r w:rsidR="00BD630A" w:rsidRPr="00E65690">
        <w:rPr>
          <w:rFonts w:ascii="Times New Roman" w:hAnsi="Times New Roman" w:cs="Times New Roman"/>
          <w:sz w:val="24"/>
          <w:szCs w:val="24"/>
        </w:rPr>
        <w:t>nie z</w:t>
      </w:r>
      <w:r w:rsidR="00913B86" w:rsidRPr="00E65690">
        <w:rPr>
          <w:rFonts w:ascii="Times New Roman" w:hAnsi="Times New Roman" w:cs="Times New Roman"/>
          <w:sz w:val="24"/>
          <w:szCs w:val="24"/>
        </w:rPr>
        <w:t xml:space="preserve"> rozporządzeni</w:t>
      </w:r>
      <w:r w:rsidR="008806D3" w:rsidRPr="00E65690">
        <w:rPr>
          <w:rFonts w:ascii="Times New Roman" w:hAnsi="Times New Roman" w:cs="Times New Roman"/>
          <w:sz w:val="24"/>
          <w:szCs w:val="24"/>
        </w:rPr>
        <w:t>e</w:t>
      </w:r>
      <w:r w:rsidR="0032475F" w:rsidRPr="00E65690">
        <w:rPr>
          <w:rFonts w:ascii="Times New Roman" w:hAnsi="Times New Roman" w:cs="Times New Roman"/>
          <w:sz w:val="24"/>
          <w:szCs w:val="24"/>
        </w:rPr>
        <w:t>m</w:t>
      </w:r>
      <w:r w:rsidR="00913B86" w:rsidRPr="00E65690">
        <w:rPr>
          <w:rFonts w:ascii="Times New Roman" w:hAnsi="Times New Roman" w:cs="Times New Roman"/>
          <w:sz w:val="24"/>
          <w:szCs w:val="24"/>
        </w:rPr>
        <w:t xml:space="preserve"> Ministra Środowiska z dnia 1 marca 2018 r. w sprawie standardów emisyjnych dla niektórych rodzajów instalacji, źródeł spalania paliw oraz urządzeń spalania lub współspalania </w:t>
      </w:r>
      <w:r w:rsidRPr="00E65690">
        <w:rPr>
          <w:rFonts w:ascii="Times New Roman" w:hAnsi="Times New Roman" w:cs="Times New Roman"/>
          <w:sz w:val="24"/>
          <w:szCs w:val="24"/>
        </w:rPr>
        <w:t>odpadów (Dz. U. z 2018 </w:t>
      </w:r>
      <w:r w:rsidR="00913B86" w:rsidRPr="00E65690">
        <w:rPr>
          <w:rFonts w:ascii="Times New Roman" w:hAnsi="Times New Roman" w:cs="Times New Roman"/>
          <w:sz w:val="24"/>
          <w:szCs w:val="24"/>
        </w:rPr>
        <w:t>r.,</w:t>
      </w:r>
      <w:r w:rsidRPr="00E65690">
        <w:rPr>
          <w:rFonts w:ascii="Times New Roman" w:hAnsi="Times New Roman" w:cs="Times New Roman"/>
          <w:sz w:val="24"/>
          <w:szCs w:val="24"/>
        </w:rPr>
        <w:t xml:space="preserve"> </w:t>
      </w:r>
      <w:r w:rsidR="00913B86" w:rsidRPr="00E65690">
        <w:rPr>
          <w:rFonts w:ascii="Times New Roman" w:hAnsi="Times New Roman" w:cs="Times New Roman"/>
          <w:sz w:val="24"/>
          <w:szCs w:val="24"/>
        </w:rPr>
        <w:t>poz. 680 ze zm.)</w:t>
      </w:r>
      <w:r w:rsidRPr="00E65690">
        <w:rPr>
          <w:rFonts w:ascii="Times New Roman" w:hAnsi="Times New Roman" w:cs="Times New Roman"/>
          <w:sz w:val="24"/>
          <w:szCs w:val="24"/>
        </w:rPr>
        <w:t>.</w:t>
      </w:r>
    </w:p>
    <w:p w:rsidR="00BD630A" w:rsidRPr="00E65690" w:rsidRDefault="00E65690" w:rsidP="00752B1D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5690">
        <w:rPr>
          <w:rFonts w:ascii="Times New Roman" w:hAnsi="Times New Roman" w:cs="Times New Roman"/>
          <w:sz w:val="24"/>
          <w:szCs w:val="24"/>
        </w:rPr>
        <w:t xml:space="preserve">Możliwość </w:t>
      </w:r>
      <w:r w:rsidR="00BD630A" w:rsidRPr="00E65690">
        <w:rPr>
          <w:rFonts w:ascii="Times New Roman" w:hAnsi="Times New Roman" w:cs="Times New Roman"/>
          <w:sz w:val="24"/>
          <w:szCs w:val="24"/>
        </w:rPr>
        <w:t>obliczeni</w:t>
      </w:r>
      <w:r w:rsidRPr="00E65690">
        <w:rPr>
          <w:rFonts w:ascii="Times New Roman" w:hAnsi="Times New Roman" w:cs="Times New Roman"/>
          <w:sz w:val="24"/>
          <w:szCs w:val="24"/>
        </w:rPr>
        <w:t>a emisji ze środków transportu.</w:t>
      </w:r>
    </w:p>
    <w:p w:rsidR="00BD630A" w:rsidRPr="00E65690" w:rsidRDefault="00E65690" w:rsidP="00752B1D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5690">
        <w:rPr>
          <w:rFonts w:ascii="Times New Roman" w:hAnsi="Times New Roman" w:cs="Times New Roman"/>
          <w:sz w:val="24"/>
          <w:szCs w:val="24"/>
        </w:rPr>
        <w:t xml:space="preserve">Możliwość </w:t>
      </w:r>
      <w:r w:rsidR="00BD630A" w:rsidRPr="00E65690">
        <w:rPr>
          <w:rFonts w:ascii="Times New Roman" w:hAnsi="Times New Roman" w:cs="Times New Roman"/>
          <w:sz w:val="24"/>
          <w:szCs w:val="24"/>
        </w:rPr>
        <w:t>obliczenia emisji z procesów spalania oraz parametrów emisji, a także obliczenia stężeń</w:t>
      </w:r>
      <w:r w:rsidRPr="00E65690">
        <w:rPr>
          <w:rFonts w:ascii="Times New Roman" w:hAnsi="Times New Roman" w:cs="Times New Roman"/>
          <w:sz w:val="24"/>
          <w:szCs w:val="24"/>
        </w:rPr>
        <w:t xml:space="preserve"> </w:t>
      </w:r>
      <w:r w:rsidR="00BD630A" w:rsidRPr="00E65690">
        <w:rPr>
          <w:rFonts w:ascii="Times New Roman" w:hAnsi="Times New Roman" w:cs="Times New Roman"/>
          <w:sz w:val="24"/>
          <w:szCs w:val="24"/>
        </w:rPr>
        <w:t>w spalinach przeliczonych n</w:t>
      </w:r>
      <w:r w:rsidRPr="00E65690">
        <w:rPr>
          <w:rFonts w:ascii="Times New Roman" w:hAnsi="Times New Roman" w:cs="Times New Roman"/>
          <w:sz w:val="24"/>
          <w:szCs w:val="24"/>
        </w:rPr>
        <w:t>a warunki umowne w gazie suchym.</w:t>
      </w:r>
    </w:p>
    <w:p w:rsidR="00BD630A" w:rsidRPr="00E65690" w:rsidRDefault="00E65690" w:rsidP="00752B1D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5690">
        <w:rPr>
          <w:rFonts w:ascii="Times New Roman" w:hAnsi="Times New Roman" w:cs="Times New Roman"/>
          <w:sz w:val="24"/>
          <w:szCs w:val="24"/>
        </w:rPr>
        <w:t>Możliwość porównania</w:t>
      </w:r>
      <w:r w:rsidR="00BD630A" w:rsidRPr="00E65690">
        <w:rPr>
          <w:rFonts w:ascii="Times New Roman" w:hAnsi="Times New Roman" w:cs="Times New Roman"/>
          <w:sz w:val="24"/>
          <w:szCs w:val="24"/>
        </w:rPr>
        <w:t xml:space="preserve"> wyników obli</w:t>
      </w:r>
      <w:r w:rsidRPr="00E65690">
        <w:rPr>
          <w:rFonts w:ascii="Times New Roman" w:hAnsi="Times New Roman" w:cs="Times New Roman"/>
          <w:sz w:val="24"/>
          <w:szCs w:val="24"/>
        </w:rPr>
        <w:t>czeń ze standardami emisyjnymi.</w:t>
      </w:r>
    </w:p>
    <w:p w:rsidR="006434F3" w:rsidRPr="00E65690" w:rsidRDefault="00E65690" w:rsidP="00752B1D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5690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automatycznej oceny</w:t>
      </w:r>
      <w:r w:rsidR="00081F01" w:rsidRPr="00E6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zakresu obliczeń, stężeń maksymalnych, średniorocznych i częstości przekroczeń określonych wartości (D1) lub 99,8 </w:t>
      </w:r>
      <w:proofErr w:type="spellStart"/>
      <w:r w:rsidR="00081F01" w:rsidRPr="00E65690">
        <w:rPr>
          <w:rFonts w:ascii="Times New Roman" w:eastAsia="Times New Roman" w:hAnsi="Times New Roman" w:cs="Times New Roman"/>
          <w:sz w:val="24"/>
          <w:szCs w:val="24"/>
          <w:lang w:eastAsia="pl-PL"/>
        </w:rPr>
        <w:t>perc</w:t>
      </w:r>
      <w:r w:rsidR="008B1C25" w:rsidRPr="00E65690">
        <w:rPr>
          <w:rFonts w:ascii="Times New Roman" w:eastAsia="Times New Roman" w:hAnsi="Times New Roman" w:cs="Times New Roman"/>
          <w:sz w:val="24"/>
          <w:szCs w:val="24"/>
          <w:lang w:eastAsia="pl-PL"/>
        </w:rPr>
        <w:t>entyla</w:t>
      </w:r>
      <w:proofErr w:type="spellEnd"/>
      <w:r w:rsidR="008B1C25" w:rsidRPr="00E6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stężeń maksymalnych,</w:t>
      </w:r>
      <w:r w:rsidRPr="00E6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1F01" w:rsidRPr="00E6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sieci receptorów na </w:t>
      </w:r>
      <w:r w:rsidR="00A37DC7" w:rsidRPr="00E6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różnych </w:t>
      </w:r>
      <w:r w:rsidRPr="00E65690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wysokościach.</w:t>
      </w:r>
    </w:p>
    <w:p w:rsidR="002C05FE" w:rsidRPr="00E65690" w:rsidRDefault="00E65690" w:rsidP="00752B1D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5690">
        <w:rPr>
          <w:rFonts w:ascii="Times New Roman" w:hAnsi="Times New Roman" w:cs="Times New Roman"/>
          <w:sz w:val="24"/>
          <w:szCs w:val="24"/>
        </w:rPr>
        <w:t>Możliwość prezentacji</w:t>
      </w:r>
      <w:r w:rsidR="00A37DC7" w:rsidRPr="00E65690">
        <w:rPr>
          <w:rFonts w:ascii="Times New Roman" w:hAnsi="Times New Roman" w:cs="Times New Roman"/>
          <w:sz w:val="24"/>
          <w:szCs w:val="24"/>
        </w:rPr>
        <w:t xml:space="preserve"> i wydruk</w:t>
      </w:r>
      <w:r w:rsidRPr="00E65690">
        <w:rPr>
          <w:rFonts w:ascii="Times New Roman" w:hAnsi="Times New Roman" w:cs="Times New Roman"/>
          <w:sz w:val="24"/>
          <w:szCs w:val="24"/>
        </w:rPr>
        <w:t>u</w:t>
      </w:r>
      <w:r w:rsidR="002C05FE" w:rsidRPr="00E656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7DC7" w:rsidRPr="00E65690" w:rsidRDefault="00A37DC7" w:rsidP="00752B1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wsadowych, </w:t>
      </w:r>
    </w:p>
    <w:p w:rsidR="00A37DC7" w:rsidRPr="00E65690" w:rsidRDefault="00A37DC7" w:rsidP="00752B1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wyników w postaci </w:t>
      </w:r>
      <w:r w:rsidR="006C7A85" w:rsidRPr="00E65690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tabelarycznej oraz układzie x,</w:t>
      </w:r>
      <w:r w:rsidR="00B21C0E" w:rsidRPr="00E6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7A85" w:rsidRPr="00E65690">
        <w:rPr>
          <w:rFonts w:ascii="Times New Roman" w:eastAsia="Times New Roman" w:hAnsi="Times New Roman" w:cs="Times New Roman"/>
          <w:sz w:val="24"/>
          <w:szCs w:val="24"/>
          <w:lang w:eastAsia="pl-PL"/>
        </w:rPr>
        <w:t>y, w tym na mapie terenu,</w:t>
      </w:r>
    </w:p>
    <w:p w:rsidR="00A37DC7" w:rsidRPr="00E65690" w:rsidRDefault="00A37DC7" w:rsidP="00752B1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9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zawierających informacje o wartościach maksy</w:t>
      </w:r>
      <w:bookmarkStart w:id="0" w:name="_GoBack"/>
      <w:bookmarkEnd w:id="0"/>
      <w:r w:rsidRPr="00E65690">
        <w:rPr>
          <w:rFonts w:ascii="Times New Roman" w:eastAsia="Times New Roman" w:hAnsi="Times New Roman" w:cs="Times New Roman"/>
          <w:sz w:val="24"/>
          <w:szCs w:val="24"/>
          <w:lang w:eastAsia="pl-PL"/>
        </w:rPr>
        <w:t>malnych i porównanie</w:t>
      </w:r>
      <w:r w:rsidR="007F5D6E" w:rsidRPr="00E65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690">
        <w:rPr>
          <w:rFonts w:ascii="Times New Roman" w:eastAsia="Times New Roman" w:hAnsi="Times New Roman" w:cs="Times New Roman"/>
          <w:sz w:val="24"/>
          <w:szCs w:val="24"/>
          <w:lang w:eastAsia="pl-PL"/>
        </w:rPr>
        <w:t>ich z wartościami dopuszczalnymi,</w:t>
      </w:r>
    </w:p>
    <w:p w:rsidR="00FD4D73" w:rsidRPr="00E65690" w:rsidRDefault="00FD4D73" w:rsidP="00FD4D7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90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="00A37DC7" w:rsidRPr="00E65690">
        <w:rPr>
          <w:rFonts w:ascii="Times New Roman" w:eastAsia="Times New Roman" w:hAnsi="Times New Roman" w:cs="Times New Roman"/>
          <w:sz w:val="24"/>
          <w:szCs w:val="24"/>
          <w:lang w:eastAsia="pl-PL"/>
        </w:rPr>
        <w:t>stawienia parametrów emitorów, emisji godzinowej i rocznej</w:t>
      </w:r>
      <w:r w:rsidRPr="00E656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D4D73" w:rsidRPr="00E65690" w:rsidRDefault="00FD4D73" w:rsidP="00E65690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5690">
        <w:rPr>
          <w:rFonts w:ascii="Times New Roman" w:hAnsi="Times New Roman" w:cs="Times New Roman"/>
          <w:sz w:val="24"/>
          <w:szCs w:val="24"/>
        </w:rPr>
        <w:t xml:space="preserve">Możliwość </w:t>
      </w:r>
      <w:r w:rsidR="007F2326" w:rsidRPr="00E65690">
        <w:rPr>
          <w:rFonts w:ascii="Times New Roman" w:hAnsi="Times New Roman" w:cs="Times New Roman"/>
          <w:sz w:val="24"/>
          <w:szCs w:val="24"/>
        </w:rPr>
        <w:t xml:space="preserve">poboru aktualnych map terenu z </w:t>
      </w:r>
      <w:r w:rsidR="00DF5D06" w:rsidRPr="00E65690">
        <w:rPr>
          <w:rFonts w:ascii="Times New Roman" w:hAnsi="Times New Roman" w:cs="Times New Roman"/>
          <w:sz w:val="24"/>
          <w:szCs w:val="24"/>
        </w:rPr>
        <w:t>ogólno</w:t>
      </w:r>
      <w:r w:rsidR="007F2326" w:rsidRPr="00E65690">
        <w:rPr>
          <w:rFonts w:ascii="Times New Roman" w:hAnsi="Times New Roman" w:cs="Times New Roman"/>
          <w:sz w:val="24"/>
          <w:szCs w:val="24"/>
        </w:rPr>
        <w:t xml:space="preserve">dostępnych </w:t>
      </w:r>
      <w:r w:rsidR="00DF5D06" w:rsidRPr="00E65690">
        <w:rPr>
          <w:rFonts w:ascii="Times New Roman" w:hAnsi="Times New Roman" w:cs="Times New Roman"/>
          <w:sz w:val="24"/>
          <w:szCs w:val="24"/>
        </w:rPr>
        <w:t>usług</w:t>
      </w:r>
      <w:r w:rsidR="007F2326" w:rsidRPr="00E65690">
        <w:rPr>
          <w:rFonts w:ascii="Times New Roman" w:hAnsi="Times New Roman" w:cs="Times New Roman"/>
          <w:sz w:val="24"/>
          <w:szCs w:val="24"/>
        </w:rPr>
        <w:t xml:space="preserve"> internetowych</w:t>
      </w:r>
      <w:r w:rsidRPr="00E65690">
        <w:rPr>
          <w:rFonts w:ascii="Times New Roman" w:hAnsi="Times New Roman" w:cs="Times New Roman"/>
          <w:sz w:val="24"/>
          <w:szCs w:val="24"/>
        </w:rPr>
        <w:t>.</w:t>
      </w:r>
    </w:p>
    <w:p w:rsidR="00FD4D73" w:rsidRPr="00E65690" w:rsidRDefault="00FD4D73" w:rsidP="00E65690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5690">
        <w:rPr>
          <w:rFonts w:ascii="Times New Roman" w:hAnsi="Times New Roman" w:cs="Times New Roman"/>
          <w:sz w:val="24"/>
          <w:szCs w:val="24"/>
        </w:rPr>
        <w:t>Możliwość powrotu do analizy obliczeniowej w miejscu jej przerwania.</w:t>
      </w:r>
    </w:p>
    <w:p w:rsidR="007F2326" w:rsidRPr="00E65690" w:rsidRDefault="00FD4D73" w:rsidP="007F2326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5690">
        <w:rPr>
          <w:rFonts w:ascii="Times New Roman" w:hAnsi="Times New Roman" w:cs="Times New Roman"/>
          <w:sz w:val="24"/>
          <w:szCs w:val="24"/>
        </w:rPr>
        <w:t xml:space="preserve">Prezentacja i wydruk zestawienia wyników analizy stężeń lotnych związków organicznych w gazach odlotowych w przeliczeniu na całkowity węgiel organicznych. </w:t>
      </w:r>
    </w:p>
    <w:p w:rsidR="00E65690" w:rsidRPr="00E65690" w:rsidRDefault="00E65690" w:rsidP="007F2326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5690">
        <w:rPr>
          <w:rFonts w:ascii="Times New Roman" w:hAnsi="Times New Roman" w:cs="Times New Roman"/>
          <w:sz w:val="24"/>
          <w:szCs w:val="24"/>
        </w:rPr>
        <w:t>Praca w systemie operacyjnym Windows 10 Professional 64-bit.</w:t>
      </w:r>
    </w:p>
    <w:p w:rsidR="00E65690" w:rsidRPr="00E65690" w:rsidRDefault="00E65690" w:rsidP="00E656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B7E" w:rsidRPr="00E65690" w:rsidRDefault="00DF5D06" w:rsidP="001E33DE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A62" w:rsidRPr="00E65690">
        <w:rPr>
          <w:rFonts w:ascii="Times New Roman" w:hAnsi="Times New Roman" w:cs="Times New Roman"/>
          <w:b/>
          <w:sz w:val="24"/>
          <w:szCs w:val="24"/>
        </w:rPr>
        <w:t xml:space="preserve">Wymagania dotyczące licencji, gwarancji, aktualizacji oraz wsparcia merytoryczno-technicznego </w:t>
      </w:r>
    </w:p>
    <w:p w:rsidR="00DF5D06" w:rsidRPr="00E65690" w:rsidRDefault="00DF5D06" w:rsidP="00752B1D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825593"/>
      <w:r w:rsidRPr="00E65690">
        <w:rPr>
          <w:rFonts w:ascii="Times New Roman" w:hAnsi="Times New Roman" w:cs="Times New Roman"/>
          <w:sz w:val="24"/>
          <w:szCs w:val="24"/>
        </w:rPr>
        <w:t>Sposób licencjonowania -</w:t>
      </w:r>
      <w:r w:rsidR="00234A62" w:rsidRPr="00E65690">
        <w:rPr>
          <w:rFonts w:ascii="Times New Roman" w:hAnsi="Times New Roman" w:cs="Times New Roman"/>
          <w:sz w:val="24"/>
          <w:szCs w:val="24"/>
        </w:rPr>
        <w:t xml:space="preserve"> </w:t>
      </w:r>
      <w:r w:rsidRPr="00E65690">
        <w:rPr>
          <w:rFonts w:ascii="Times New Roman" w:hAnsi="Times New Roman" w:cs="Times New Roman"/>
          <w:sz w:val="24"/>
          <w:szCs w:val="24"/>
        </w:rPr>
        <w:t xml:space="preserve">licencja </w:t>
      </w:r>
      <w:r w:rsidR="008774CB" w:rsidRPr="00E65690">
        <w:rPr>
          <w:rFonts w:ascii="Times New Roman" w:hAnsi="Times New Roman" w:cs="Times New Roman"/>
          <w:sz w:val="24"/>
          <w:szCs w:val="24"/>
        </w:rPr>
        <w:t>bezterminowa</w:t>
      </w:r>
      <w:r w:rsidRPr="00E65690">
        <w:rPr>
          <w:rFonts w:ascii="Times New Roman" w:hAnsi="Times New Roman" w:cs="Times New Roman"/>
          <w:sz w:val="24"/>
          <w:szCs w:val="24"/>
        </w:rPr>
        <w:t>.</w:t>
      </w:r>
    </w:p>
    <w:p w:rsidR="00234A62" w:rsidRPr="00E65690" w:rsidRDefault="00DF5D06" w:rsidP="00752B1D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5690">
        <w:rPr>
          <w:rFonts w:ascii="Times New Roman" w:hAnsi="Times New Roman" w:cs="Times New Roman"/>
          <w:sz w:val="24"/>
          <w:szCs w:val="24"/>
        </w:rPr>
        <w:t xml:space="preserve">Liczba licencji - </w:t>
      </w:r>
      <w:r w:rsidR="002B7B1C">
        <w:rPr>
          <w:rFonts w:ascii="Times New Roman" w:hAnsi="Times New Roman" w:cs="Times New Roman"/>
          <w:sz w:val="24"/>
          <w:szCs w:val="24"/>
        </w:rPr>
        <w:t>3</w:t>
      </w:r>
      <w:r w:rsidR="002B7B1C" w:rsidRPr="00E65690">
        <w:rPr>
          <w:rFonts w:ascii="Times New Roman" w:hAnsi="Times New Roman" w:cs="Times New Roman"/>
          <w:sz w:val="24"/>
          <w:szCs w:val="24"/>
        </w:rPr>
        <w:t xml:space="preserve"> </w:t>
      </w:r>
      <w:r w:rsidRPr="00E65690">
        <w:rPr>
          <w:rFonts w:ascii="Times New Roman" w:hAnsi="Times New Roman" w:cs="Times New Roman"/>
          <w:sz w:val="24"/>
          <w:szCs w:val="24"/>
        </w:rPr>
        <w:t>stanowiska pracy</w:t>
      </w:r>
      <w:r w:rsidR="00234A62" w:rsidRPr="00E65690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DF5D06" w:rsidRPr="00E65690" w:rsidRDefault="00234A62" w:rsidP="00DF5D06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5690">
        <w:rPr>
          <w:rFonts w:ascii="Times New Roman" w:hAnsi="Times New Roman" w:cs="Times New Roman"/>
          <w:sz w:val="24"/>
          <w:szCs w:val="24"/>
        </w:rPr>
        <w:t xml:space="preserve">Gwarancja oprogramowywania przez okres </w:t>
      </w:r>
      <w:r w:rsidR="007A75A4" w:rsidRPr="00E65690">
        <w:rPr>
          <w:rFonts w:ascii="Times New Roman" w:hAnsi="Times New Roman" w:cs="Times New Roman"/>
          <w:sz w:val="24"/>
          <w:szCs w:val="24"/>
        </w:rPr>
        <w:t xml:space="preserve">minimum </w:t>
      </w:r>
      <w:r w:rsidR="00DF5D06" w:rsidRPr="00E65690">
        <w:rPr>
          <w:rFonts w:ascii="Times New Roman" w:hAnsi="Times New Roman" w:cs="Times New Roman"/>
          <w:sz w:val="24"/>
          <w:szCs w:val="24"/>
        </w:rPr>
        <w:t>12</w:t>
      </w:r>
      <w:r w:rsidRPr="00E65690">
        <w:rPr>
          <w:rFonts w:ascii="Times New Roman" w:hAnsi="Times New Roman" w:cs="Times New Roman"/>
          <w:sz w:val="24"/>
          <w:szCs w:val="24"/>
        </w:rPr>
        <w:t xml:space="preserve"> miesięcy od dnia zakupu, rozumianego jako dzie</w:t>
      </w:r>
      <w:r w:rsidR="00DE12C9" w:rsidRPr="00E65690">
        <w:rPr>
          <w:rFonts w:ascii="Times New Roman" w:hAnsi="Times New Roman" w:cs="Times New Roman"/>
          <w:sz w:val="24"/>
          <w:szCs w:val="24"/>
        </w:rPr>
        <w:t>ń dostarczenia oprogramowania do</w:t>
      </w:r>
      <w:r w:rsidR="00DF5D06" w:rsidRPr="00E65690">
        <w:rPr>
          <w:rFonts w:ascii="Times New Roman" w:hAnsi="Times New Roman" w:cs="Times New Roman"/>
          <w:sz w:val="24"/>
          <w:szCs w:val="24"/>
        </w:rPr>
        <w:t xml:space="preserve"> zamawiającego </w:t>
      </w:r>
      <w:bookmarkStart w:id="2" w:name="_Hlk12825487"/>
      <w:r w:rsidR="00DF5D06" w:rsidRPr="00E65690">
        <w:rPr>
          <w:rFonts w:ascii="Times New Roman" w:hAnsi="Times New Roman" w:cs="Times New Roman"/>
          <w:sz w:val="24"/>
          <w:szCs w:val="24"/>
        </w:rPr>
        <w:t>rozpoczynającego swój bieg od daty podpisania protokołu odbioru.</w:t>
      </w:r>
    </w:p>
    <w:p w:rsidR="00CE1AB2" w:rsidRPr="00E65690" w:rsidRDefault="00234A62" w:rsidP="00CE1AB2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5690">
        <w:rPr>
          <w:rFonts w:ascii="Times New Roman" w:hAnsi="Times New Roman" w:cs="Times New Roman"/>
          <w:sz w:val="24"/>
          <w:szCs w:val="24"/>
        </w:rPr>
        <w:t xml:space="preserve">Wsparcie techniczne i merytoryczne z obsługi oprogramowania obejmujące konsultacje telefoniczne i mailowe związane z obsługą oprogramowania przez okres </w:t>
      </w:r>
      <w:r w:rsidR="00DF5D06" w:rsidRPr="00E65690">
        <w:rPr>
          <w:rFonts w:ascii="Times New Roman" w:hAnsi="Times New Roman" w:cs="Times New Roman"/>
          <w:sz w:val="24"/>
          <w:szCs w:val="24"/>
        </w:rPr>
        <w:t>12</w:t>
      </w:r>
      <w:r w:rsidRPr="00E65690">
        <w:rPr>
          <w:rFonts w:ascii="Times New Roman" w:hAnsi="Times New Roman" w:cs="Times New Roman"/>
          <w:sz w:val="24"/>
          <w:szCs w:val="24"/>
        </w:rPr>
        <w:t xml:space="preserve"> miesięcy od dnia zakupu, rozumianego jako dzień dostarczenia oprogramowania</w:t>
      </w:r>
      <w:r w:rsidR="00DF5D06" w:rsidRPr="00E65690">
        <w:rPr>
          <w:rFonts w:ascii="Times New Roman" w:hAnsi="Times New Roman" w:cs="Times New Roman"/>
          <w:sz w:val="24"/>
          <w:szCs w:val="24"/>
        </w:rPr>
        <w:t xml:space="preserve"> </w:t>
      </w:r>
      <w:r w:rsidRPr="00E65690">
        <w:rPr>
          <w:rFonts w:ascii="Times New Roman" w:hAnsi="Times New Roman" w:cs="Times New Roman"/>
          <w:sz w:val="24"/>
          <w:szCs w:val="24"/>
        </w:rPr>
        <w:t xml:space="preserve">do zamawiającego </w:t>
      </w:r>
      <w:r w:rsidR="00CE1AB2" w:rsidRPr="00E65690">
        <w:rPr>
          <w:rFonts w:ascii="Times New Roman" w:hAnsi="Times New Roman" w:cs="Times New Roman"/>
          <w:sz w:val="24"/>
          <w:szCs w:val="24"/>
        </w:rPr>
        <w:t xml:space="preserve">rozpoczynającego swój bieg od daty podpisania protokołu odbioru. </w:t>
      </w:r>
    </w:p>
    <w:p w:rsidR="007F5D6E" w:rsidRPr="00E65690" w:rsidRDefault="00B21C0E" w:rsidP="001E33DE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5690">
        <w:rPr>
          <w:rFonts w:ascii="Times New Roman" w:hAnsi="Times New Roman" w:cs="Times New Roman"/>
          <w:sz w:val="24"/>
          <w:szCs w:val="24"/>
        </w:rPr>
        <w:t>Bezpłatna aktualizacja oprogramowania obejmująca dostosowanie programu</w:t>
      </w:r>
      <w:r w:rsidR="00DF5D06" w:rsidRPr="00E65690">
        <w:rPr>
          <w:rFonts w:ascii="Times New Roman" w:hAnsi="Times New Roman" w:cs="Times New Roman"/>
          <w:sz w:val="24"/>
          <w:szCs w:val="24"/>
        </w:rPr>
        <w:t xml:space="preserve"> </w:t>
      </w:r>
      <w:r w:rsidRPr="00E65690">
        <w:rPr>
          <w:rFonts w:ascii="Times New Roman" w:hAnsi="Times New Roman" w:cs="Times New Roman"/>
          <w:sz w:val="24"/>
          <w:szCs w:val="24"/>
        </w:rPr>
        <w:t xml:space="preserve">do obowiązującego stanu prawnego oraz dostęp do </w:t>
      </w:r>
      <w:r w:rsidR="00E65690" w:rsidRPr="00E65690">
        <w:rPr>
          <w:rFonts w:ascii="Times New Roman" w:hAnsi="Times New Roman" w:cs="Times New Roman"/>
          <w:sz w:val="24"/>
          <w:szCs w:val="24"/>
        </w:rPr>
        <w:t>nowszych</w:t>
      </w:r>
      <w:r w:rsidRPr="00E65690">
        <w:rPr>
          <w:rFonts w:ascii="Times New Roman" w:hAnsi="Times New Roman" w:cs="Times New Roman"/>
          <w:sz w:val="24"/>
          <w:szCs w:val="24"/>
        </w:rPr>
        <w:t xml:space="preserve"> wersj</w:t>
      </w:r>
      <w:r w:rsidR="00DE12C9" w:rsidRPr="00E65690">
        <w:rPr>
          <w:rFonts w:ascii="Times New Roman" w:hAnsi="Times New Roman" w:cs="Times New Roman"/>
          <w:sz w:val="24"/>
          <w:szCs w:val="24"/>
        </w:rPr>
        <w:t xml:space="preserve">i </w:t>
      </w:r>
      <w:r w:rsidR="00E65690" w:rsidRPr="00E65690">
        <w:rPr>
          <w:rFonts w:ascii="Times New Roman" w:hAnsi="Times New Roman" w:cs="Times New Roman"/>
          <w:sz w:val="24"/>
          <w:szCs w:val="24"/>
        </w:rPr>
        <w:t xml:space="preserve">oprogramowania - </w:t>
      </w:r>
      <w:r w:rsidR="00DE12C9" w:rsidRPr="00E65690">
        <w:rPr>
          <w:rFonts w:ascii="Times New Roman" w:hAnsi="Times New Roman" w:cs="Times New Roman"/>
          <w:sz w:val="24"/>
          <w:szCs w:val="24"/>
        </w:rPr>
        <w:t>przez okres 12</w:t>
      </w:r>
      <w:r w:rsidRPr="00E65690">
        <w:rPr>
          <w:rFonts w:ascii="Times New Roman" w:hAnsi="Times New Roman" w:cs="Times New Roman"/>
          <w:sz w:val="24"/>
          <w:szCs w:val="24"/>
        </w:rPr>
        <w:t xml:space="preserve"> miesięcy od dnia zakupu, </w:t>
      </w:r>
      <w:r w:rsidR="00CE1AB2" w:rsidRPr="00E65690">
        <w:rPr>
          <w:rFonts w:ascii="Times New Roman" w:hAnsi="Times New Roman" w:cs="Times New Roman"/>
          <w:sz w:val="24"/>
          <w:szCs w:val="24"/>
        </w:rPr>
        <w:t>rozumianego jako dzień dostarczenia oprogramowania do zamawiającego</w:t>
      </w:r>
      <w:bookmarkEnd w:id="2"/>
      <w:r w:rsidR="00DF5D06" w:rsidRPr="00E65690">
        <w:rPr>
          <w:rFonts w:ascii="Times New Roman" w:hAnsi="Times New Roman" w:cs="Times New Roman"/>
          <w:sz w:val="24"/>
          <w:szCs w:val="24"/>
        </w:rPr>
        <w:t>.</w:t>
      </w:r>
    </w:p>
    <w:p w:rsidR="00E65690" w:rsidRPr="00E65690" w:rsidRDefault="00E65690" w:rsidP="00E656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975" w:rsidRPr="00E65690" w:rsidRDefault="00E65690" w:rsidP="001E33D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975" w:rsidRPr="00E65690">
        <w:rPr>
          <w:rFonts w:ascii="Times New Roman" w:hAnsi="Times New Roman" w:cs="Times New Roman"/>
          <w:b/>
          <w:sz w:val="24"/>
          <w:szCs w:val="24"/>
        </w:rPr>
        <w:t xml:space="preserve">Szkolenie z obsługi oprogramowania </w:t>
      </w:r>
    </w:p>
    <w:p w:rsidR="00752B1D" w:rsidRDefault="002B7B1C" w:rsidP="0086042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825931"/>
      <w:r>
        <w:rPr>
          <w:rFonts w:ascii="Times New Roman" w:hAnsi="Times New Roman" w:cs="Times New Roman"/>
          <w:sz w:val="24"/>
          <w:szCs w:val="24"/>
        </w:rPr>
        <w:t>Jednodniowe</w:t>
      </w:r>
      <w:r w:rsidRPr="00E65690">
        <w:rPr>
          <w:rFonts w:ascii="Times New Roman" w:hAnsi="Times New Roman" w:cs="Times New Roman"/>
          <w:sz w:val="24"/>
          <w:szCs w:val="24"/>
        </w:rPr>
        <w:t xml:space="preserve"> </w:t>
      </w:r>
      <w:r w:rsidR="00DE12C9" w:rsidRPr="00E65690">
        <w:rPr>
          <w:rFonts w:ascii="Times New Roman" w:hAnsi="Times New Roman" w:cs="Times New Roman"/>
          <w:sz w:val="24"/>
          <w:szCs w:val="24"/>
        </w:rPr>
        <w:t>szkolenie</w:t>
      </w:r>
      <w:r w:rsidR="0086042F" w:rsidRPr="00E65690">
        <w:rPr>
          <w:rFonts w:ascii="Times New Roman" w:hAnsi="Times New Roman" w:cs="Times New Roman"/>
          <w:sz w:val="24"/>
          <w:szCs w:val="24"/>
        </w:rPr>
        <w:t xml:space="preserve"> z pełnej obsługi oprogramowania</w:t>
      </w:r>
      <w:r w:rsidR="00232114" w:rsidRPr="00E65690">
        <w:rPr>
          <w:rFonts w:ascii="Times New Roman" w:hAnsi="Times New Roman" w:cs="Times New Roman"/>
          <w:sz w:val="24"/>
          <w:szCs w:val="24"/>
        </w:rPr>
        <w:t>,</w:t>
      </w:r>
      <w:r w:rsidR="0086042F" w:rsidRPr="00E65690">
        <w:rPr>
          <w:rFonts w:ascii="Times New Roman" w:hAnsi="Times New Roman" w:cs="Times New Roman"/>
          <w:sz w:val="24"/>
          <w:szCs w:val="24"/>
        </w:rPr>
        <w:t xml:space="preserve"> obejmujące łącznie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65690">
        <w:rPr>
          <w:rFonts w:ascii="Times New Roman" w:hAnsi="Times New Roman" w:cs="Times New Roman"/>
          <w:sz w:val="24"/>
          <w:szCs w:val="24"/>
        </w:rPr>
        <w:t xml:space="preserve"> </w:t>
      </w:r>
      <w:r w:rsidR="0086042F" w:rsidRPr="00E65690">
        <w:rPr>
          <w:rFonts w:ascii="Times New Roman" w:hAnsi="Times New Roman" w:cs="Times New Roman"/>
          <w:sz w:val="24"/>
          <w:szCs w:val="24"/>
        </w:rPr>
        <w:t>godzin,</w:t>
      </w:r>
      <w:r w:rsidR="00232114" w:rsidRPr="00E65690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232114" w:rsidRPr="00E65690">
        <w:rPr>
          <w:rFonts w:ascii="Times New Roman" w:hAnsi="Times New Roman" w:cs="Times New Roman"/>
          <w:sz w:val="24"/>
          <w:szCs w:val="24"/>
        </w:rPr>
        <w:t>w tym</w:t>
      </w:r>
      <w:r w:rsidR="00DE12C9" w:rsidRPr="00E65690">
        <w:rPr>
          <w:rFonts w:ascii="Times New Roman" w:hAnsi="Times New Roman" w:cs="Times New Roman"/>
          <w:sz w:val="24"/>
          <w:szCs w:val="24"/>
        </w:rPr>
        <w:t xml:space="preserve"> </w:t>
      </w:r>
      <w:r w:rsidR="00232114" w:rsidRPr="00E65690">
        <w:rPr>
          <w:rFonts w:ascii="Times New Roman" w:hAnsi="Times New Roman" w:cs="Times New Roman"/>
          <w:sz w:val="24"/>
          <w:szCs w:val="24"/>
        </w:rPr>
        <w:t xml:space="preserve">warsztaty, </w:t>
      </w:r>
      <w:r w:rsidR="00DE12C9" w:rsidRPr="00E65690">
        <w:rPr>
          <w:rFonts w:ascii="Times New Roman" w:hAnsi="Times New Roman" w:cs="Times New Roman"/>
          <w:sz w:val="24"/>
          <w:szCs w:val="24"/>
        </w:rPr>
        <w:t>w s</w:t>
      </w:r>
      <w:r w:rsidR="00313F22" w:rsidRPr="00E65690">
        <w:rPr>
          <w:rFonts w:ascii="Times New Roman" w:hAnsi="Times New Roman" w:cs="Times New Roman"/>
          <w:sz w:val="24"/>
          <w:szCs w:val="24"/>
        </w:rPr>
        <w:t>iedzibie Regionalnej Dyrekcji Ochrony Środowiska</w:t>
      </w:r>
      <w:r w:rsidR="00232114" w:rsidRPr="00E65690">
        <w:rPr>
          <w:rFonts w:ascii="Times New Roman" w:hAnsi="Times New Roman" w:cs="Times New Roman"/>
          <w:sz w:val="24"/>
          <w:szCs w:val="24"/>
        </w:rPr>
        <w:t xml:space="preserve"> </w:t>
      </w:r>
      <w:r w:rsidR="00E65690" w:rsidRPr="00E65690">
        <w:rPr>
          <w:rFonts w:ascii="Times New Roman" w:hAnsi="Times New Roman" w:cs="Times New Roman"/>
          <w:sz w:val="24"/>
          <w:szCs w:val="24"/>
        </w:rPr>
        <w:t>w </w:t>
      </w:r>
      <w:r w:rsidR="00313F22" w:rsidRPr="00E65690">
        <w:rPr>
          <w:rFonts w:ascii="Times New Roman" w:hAnsi="Times New Roman" w:cs="Times New Roman"/>
          <w:sz w:val="24"/>
          <w:szCs w:val="24"/>
        </w:rPr>
        <w:t>Bydgoszczy</w:t>
      </w:r>
      <w:r w:rsidR="00232114" w:rsidRPr="00E65690">
        <w:rPr>
          <w:rFonts w:ascii="Times New Roman" w:hAnsi="Times New Roman" w:cs="Times New Roman"/>
          <w:sz w:val="24"/>
          <w:szCs w:val="24"/>
        </w:rPr>
        <w:t>, przeprowadzone na sprzęcie Zamawiającego.</w:t>
      </w:r>
      <w:r w:rsidR="0086042F" w:rsidRPr="00E65690">
        <w:rPr>
          <w:rFonts w:ascii="Times New Roman" w:hAnsi="Times New Roman" w:cs="Times New Roman"/>
          <w:sz w:val="24"/>
          <w:szCs w:val="24"/>
        </w:rPr>
        <w:t xml:space="preserve"> Przewiduje się, że w szkoleniu weźmie udział maksymalnie 6 osób - pracowników Regionalnej Dyrekcji Ochrony Środowiska</w:t>
      </w:r>
      <w:r w:rsidR="00E65690" w:rsidRPr="00E65690">
        <w:rPr>
          <w:rFonts w:ascii="Times New Roman" w:hAnsi="Times New Roman" w:cs="Times New Roman"/>
          <w:sz w:val="24"/>
          <w:szCs w:val="24"/>
        </w:rPr>
        <w:t xml:space="preserve"> </w:t>
      </w:r>
      <w:r w:rsidR="0086042F" w:rsidRPr="00E65690">
        <w:rPr>
          <w:rFonts w:ascii="Times New Roman" w:hAnsi="Times New Roman" w:cs="Times New Roman"/>
          <w:sz w:val="24"/>
          <w:szCs w:val="24"/>
        </w:rPr>
        <w:t xml:space="preserve">w Bydgoszczy. </w:t>
      </w:r>
    </w:p>
    <w:p w:rsidR="002B7B1C" w:rsidRPr="00E65690" w:rsidRDefault="002B7B1C" w:rsidP="0086042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B1D" w:rsidRPr="00E65690" w:rsidRDefault="00E65690" w:rsidP="001E33DE">
      <w:pPr>
        <w:pStyle w:val="Akapitzlist"/>
        <w:numPr>
          <w:ilvl w:val="1"/>
          <w:numId w:val="2"/>
        </w:num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52B1D" w:rsidRPr="00E65690">
        <w:rPr>
          <w:rFonts w:ascii="Times New Roman" w:hAnsi="Times New Roman" w:cs="Times New Roman"/>
          <w:b/>
          <w:sz w:val="24"/>
          <w:szCs w:val="24"/>
        </w:rPr>
        <w:t xml:space="preserve">Opis sposobu obliczenia ceny </w:t>
      </w:r>
    </w:p>
    <w:p w:rsidR="00BE0D37" w:rsidRPr="00E65690" w:rsidRDefault="00B27B7E" w:rsidP="00176E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 musi obejmować wszystkie koszty związane z realizacją zamówienia oraz warunkami </w:t>
      </w:r>
      <w:r w:rsidR="00176E5B" w:rsidRPr="00E65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stawianymi przez Zamawiającego. 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82"/>
        <w:gridCol w:w="2266"/>
        <w:gridCol w:w="2266"/>
      </w:tblGrid>
      <w:tr w:rsidR="00176E5B" w:rsidRPr="00E65690" w:rsidTr="00BE0D37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5B" w:rsidRPr="00E65690" w:rsidRDefault="00176E5B" w:rsidP="00BE0D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5B" w:rsidRPr="00E65690" w:rsidRDefault="00176E5B" w:rsidP="00BE0D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Element zamówienia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5B" w:rsidRPr="00E65690" w:rsidRDefault="00176E5B" w:rsidP="00BE0D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Cenna netto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5B" w:rsidRPr="00E65690" w:rsidRDefault="00176E5B" w:rsidP="00BE0D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</w:t>
            </w:r>
          </w:p>
        </w:tc>
      </w:tr>
      <w:tr w:rsidR="00176E5B" w:rsidRPr="00E65690" w:rsidTr="00BE0D37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5B" w:rsidRPr="00E65690" w:rsidRDefault="00176E5B" w:rsidP="00BE0D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5B" w:rsidRPr="00E65690" w:rsidRDefault="00176E5B" w:rsidP="00BE0D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(1 stanowisko)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5B" w:rsidRPr="00E65690" w:rsidRDefault="00176E5B" w:rsidP="00BE0D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5B" w:rsidRPr="00E65690" w:rsidRDefault="00176E5B" w:rsidP="00BE0D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213E" w:rsidRPr="00E65690" w:rsidTr="00BE0D37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3E" w:rsidRPr="00E65690" w:rsidRDefault="00FA213E" w:rsidP="00BE0D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3E" w:rsidRPr="00E65690" w:rsidRDefault="00FA213E" w:rsidP="002B7B1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(łącznie </w:t>
            </w:r>
            <w:r w:rsidR="002B7B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2B7B1C" w:rsidRPr="00E65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65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stanowiska)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3E" w:rsidRPr="00E65690" w:rsidRDefault="00FA213E" w:rsidP="00BE0D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3E" w:rsidRPr="00E65690" w:rsidRDefault="00FA213E" w:rsidP="00BE0D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213E" w:rsidRPr="00E65690" w:rsidTr="00BE0D37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3E" w:rsidRPr="00E65690" w:rsidRDefault="00FA213E" w:rsidP="00BE0D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3E" w:rsidRPr="00E65690" w:rsidRDefault="00FA213E" w:rsidP="00BE0D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56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3E" w:rsidRPr="00E65690" w:rsidRDefault="00FA213E" w:rsidP="00BE0D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3E" w:rsidRPr="00E65690" w:rsidRDefault="00FA213E" w:rsidP="00BE0D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213E" w:rsidRPr="00E65690" w:rsidTr="00BE0D37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3E" w:rsidRPr="00E65690" w:rsidRDefault="00FA213E" w:rsidP="00BE0D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3E" w:rsidRPr="00E65690" w:rsidRDefault="00BE0D37" w:rsidP="00BE0D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3E" w:rsidRPr="00E65690" w:rsidRDefault="00FA213E" w:rsidP="00BE0D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3E" w:rsidRPr="00E65690" w:rsidRDefault="00FA213E" w:rsidP="00BE0D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65744" w:rsidRPr="00BE0D37" w:rsidRDefault="00165744" w:rsidP="00BE0D37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165744" w:rsidRPr="00BE0D37" w:rsidSect="004773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D7E" w:rsidRDefault="00E93D7E" w:rsidP="002C05FE">
      <w:pPr>
        <w:spacing w:after="0" w:line="240" w:lineRule="auto"/>
      </w:pPr>
      <w:r>
        <w:separator/>
      </w:r>
    </w:p>
  </w:endnote>
  <w:endnote w:type="continuationSeparator" w:id="0">
    <w:p w:rsidR="00E93D7E" w:rsidRDefault="00E93D7E" w:rsidP="002C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7535960"/>
      <w:docPartObj>
        <w:docPartGallery w:val="Page Numbers (Bottom of Page)"/>
        <w:docPartUnique/>
      </w:docPartObj>
    </w:sdtPr>
    <w:sdtEndPr/>
    <w:sdtContent>
      <w:p w:rsidR="002C05FE" w:rsidRDefault="00477337">
        <w:pPr>
          <w:pStyle w:val="Stopka"/>
          <w:jc w:val="center"/>
        </w:pPr>
        <w:r>
          <w:fldChar w:fldCharType="begin"/>
        </w:r>
        <w:r w:rsidR="002C05FE">
          <w:instrText>PAGE   \* MERGEFORMAT</w:instrText>
        </w:r>
        <w:r>
          <w:fldChar w:fldCharType="separate"/>
        </w:r>
        <w:r w:rsidR="005757E0">
          <w:rPr>
            <w:noProof/>
          </w:rPr>
          <w:t>2</w:t>
        </w:r>
        <w:r>
          <w:fldChar w:fldCharType="end"/>
        </w:r>
      </w:p>
    </w:sdtContent>
  </w:sdt>
  <w:p w:rsidR="002C05FE" w:rsidRDefault="002C05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D7E" w:rsidRDefault="00E93D7E" w:rsidP="002C05FE">
      <w:pPr>
        <w:spacing w:after="0" w:line="240" w:lineRule="auto"/>
      </w:pPr>
      <w:r>
        <w:separator/>
      </w:r>
    </w:p>
  </w:footnote>
  <w:footnote w:type="continuationSeparator" w:id="0">
    <w:p w:rsidR="00E93D7E" w:rsidRDefault="00E93D7E" w:rsidP="002C0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68F"/>
    <w:multiLevelType w:val="hybridMultilevel"/>
    <w:tmpl w:val="1D3C102A"/>
    <w:lvl w:ilvl="0" w:tplc="AF4206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62CD9"/>
    <w:multiLevelType w:val="hybridMultilevel"/>
    <w:tmpl w:val="921EFBDC"/>
    <w:lvl w:ilvl="0" w:tplc="AF4206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215F2"/>
    <w:multiLevelType w:val="multilevel"/>
    <w:tmpl w:val="3672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206D04"/>
    <w:multiLevelType w:val="hybridMultilevel"/>
    <w:tmpl w:val="E6C264BE"/>
    <w:lvl w:ilvl="0" w:tplc="AF420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D2FA3"/>
    <w:multiLevelType w:val="multilevel"/>
    <w:tmpl w:val="2FB6C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ADA7D1A"/>
    <w:multiLevelType w:val="hybridMultilevel"/>
    <w:tmpl w:val="B308C8D0"/>
    <w:lvl w:ilvl="0" w:tplc="5EA6678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55B74"/>
    <w:multiLevelType w:val="hybridMultilevel"/>
    <w:tmpl w:val="3F4A6E16"/>
    <w:lvl w:ilvl="0" w:tplc="AF4206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925D6B"/>
    <w:multiLevelType w:val="multilevel"/>
    <w:tmpl w:val="2C16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A8283F"/>
    <w:multiLevelType w:val="hybridMultilevel"/>
    <w:tmpl w:val="9034C57C"/>
    <w:lvl w:ilvl="0" w:tplc="9DD698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B87399F"/>
    <w:multiLevelType w:val="multilevel"/>
    <w:tmpl w:val="6BC6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DF6755"/>
    <w:multiLevelType w:val="hybridMultilevel"/>
    <w:tmpl w:val="EFD43A24"/>
    <w:lvl w:ilvl="0" w:tplc="CEA06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551041"/>
    <w:multiLevelType w:val="hybridMultilevel"/>
    <w:tmpl w:val="8EE42E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F1202A8"/>
    <w:multiLevelType w:val="multilevel"/>
    <w:tmpl w:val="2FB6C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4293A31"/>
    <w:multiLevelType w:val="multilevel"/>
    <w:tmpl w:val="525C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5D05B9"/>
    <w:multiLevelType w:val="hybridMultilevel"/>
    <w:tmpl w:val="21DC78F4"/>
    <w:lvl w:ilvl="0" w:tplc="C35E9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DC2C7B"/>
    <w:multiLevelType w:val="hybridMultilevel"/>
    <w:tmpl w:val="B9BAA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F2198"/>
    <w:multiLevelType w:val="hybridMultilevel"/>
    <w:tmpl w:val="37B0C62C"/>
    <w:lvl w:ilvl="0" w:tplc="42B2F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30485"/>
    <w:multiLevelType w:val="multilevel"/>
    <w:tmpl w:val="55FC25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2AE2827"/>
    <w:multiLevelType w:val="hybridMultilevel"/>
    <w:tmpl w:val="1C88DA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64554"/>
    <w:multiLevelType w:val="hybridMultilevel"/>
    <w:tmpl w:val="134CC2E4"/>
    <w:lvl w:ilvl="0" w:tplc="32788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14"/>
  </w:num>
  <w:num w:numId="7">
    <w:abstractNumId w:val="13"/>
  </w:num>
  <w:num w:numId="8">
    <w:abstractNumId w:val="8"/>
  </w:num>
  <w:num w:numId="9">
    <w:abstractNumId w:val="18"/>
  </w:num>
  <w:num w:numId="10">
    <w:abstractNumId w:val="16"/>
  </w:num>
  <w:num w:numId="11">
    <w:abstractNumId w:val="11"/>
  </w:num>
  <w:num w:numId="12">
    <w:abstractNumId w:val="19"/>
  </w:num>
  <w:num w:numId="13">
    <w:abstractNumId w:val="15"/>
  </w:num>
  <w:num w:numId="14">
    <w:abstractNumId w:val="6"/>
  </w:num>
  <w:num w:numId="15">
    <w:abstractNumId w:val="3"/>
  </w:num>
  <w:num w:numId="16">
    <w:abstractNumId w:val="17"/>
  </w:num>
  <w:num w:numId="17">
    <w:abstractNumId w:val="0"/>
  </w:num>
  <w:num w:numId="18">
    <w:abstractNumId w:val="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28"/>
    <w:rsid w:val="00017B12"/>
    <w:rsid w:val="00033052"/>
    <w:rsid w:val="00036CDA"/>
    <w:rsid w:val="00081F01"/>
    <w:rsid w:val="00081FB2"/>
    <w:rsid w:val="00082D15"/>
    <w:rsid w:val="000A4961"/>
    <w:rsid w:val="000E5B54"/>
    <w:rsid w:val="000F48E9"/>
    <w:rsid w:val="00165744"/>
    <w:rsid w:val="00176E5B"/>
    <w:rsid w:val="001E33DE"/>
    <w:rsid w:val="00232114"/>
    <w:rsid w:val="00234A62"/>
    <w:rsid w:val="00235572"/>
    <w:rsid w:val="002B7B1C"/>
    <w:rsid w:val="002C05FE"/>
    <w:rsid w:val="002D09AD"/>
    <w:rsid w:val="00313F22"/>
    <w:rsid w:val="0032475F"/>
    <w:rsid w:val="00337370"/>
    <w:rsid w:val="003D550D"/>
    <w:rsid w:val="004058F2"/>
    <w:rsid w:val="00477337"/>
    <w:rsid w:val="004E1580"/>
    <w:rsid w:val="004F4CDA"/>
    <w:rsid w:val="005757E0"/>
    <w:rsid w:val="0057756F"/>
    <w:rsid w:val="005B05E6"/>
    <w:rsid w:val="006434F3"/>
    <w:rsid w:val="00663189"/>
    <w:rsid w:val="00697333"/>
    <w:rsid w:val="006C7A85"/>
    <w:rsid w:val="00726FBC"/>
    <w:rsid w:val="00752B1D"/>
    <w:rsid w:val="007965B3"/>
    <w:rsid w:val="007A75A4"/>
    <w:rsid w:val="007F2326"/>
    <w:rsid w:val="007F5D6E"/>
    <w:rsid w:val="00847FD0"/>
    <w:rsid w:val="0085379C"/>
    <w:rsid w:val="0086042F"/>
    <w:rsid w:val="008774CB"/>
    <w:rsid w:val="008806D3"/>
    <w:rsid w:val="008853B2"/>
    <w:rsid w:val="008B1C25"/>
    <w:rsid w:val="008D2AD8"/>
    <w:rsid w:val="0090317F"/>
    <w:rsid w:val="00913B86"/>
    <w:rsid w:val="009728DA"/>
    <w:rsid w:val="00975E81"/>
    <w:rsid w:val="009A6D79"/>
    <w:rsid w:val="009D1975"/>
    <w:rsid w:val="009D1C4C"/>
    <w:rsid w:val="009D51D4"/>
    <w:rsid w:val="009D6AD0"/>
    <w:rsid w:val="00A025E3"/>
    <w:rsid w:val="00A23492"/>
    <w:rsid w:val="00A37DC7"/>
    <w:rsid w:val="00A75781"/>
    <w:rsid w:val="00AA1A85"/>
    <w:rsid w:val="00B21C0E"/>
    <w:rsid w:val="00B27B7E"/>
    <w:rsid w:val="00B723B8"/>
    <w:rsid w:val="00B85A43"/>
    <w:rsid w:val="00BD630A"/>
    <w:rsid w:val="00BE0D37"/>
    <w:rsid w:val="00C0517A"/>
    <w:rsid w:val="00C11ED2"/>
    <w:rsid w:val="00CA6528"/>
    <w:rsid w:val="00CE1AB2"/>
    <w:rsid w:val="00CF7E9A"/>
    <w:rsid w:val="00D46B67"/>
    <w:rsid w:val="00D62028"/>
    <w:rsid w:val="00DD575A"/>
    <w:rsid w:val="00DE12C9"/>
    <w:rsid w:val="00DF21AA"/>
    <w:rsid w:val="00DF5D06"/>
    <w:rsid w:val="00E35ED8"/>
    <w:rsid w:val="00E65690"/>
    <w:rsid w:val="00E93D7E"/>
    <w:rsid w:val="00F02B5F"/>
    <w:rsid w:val="00F123C8"/>
    <w:rsid w:val="00F64655"/>
    <w:rsid w:val="00FA213E"/>
    <w:rsid w:val="00FD4D73"/>
    <w:rsid w:val="00FD7E13"/>
    <w:rsid w:val="00FE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E9AC"/>
  <w15:docId w15:val="{F5993D43-CDD2-41BF-86D2-24545F1D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5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5FE"/>
  </w:style>
  <w:style w:type="paragraph" w:styleId="Stopka">
    <w:name w:val="footer"/>
    <w:basedOn w:val="Normalny"/>
    <w:link w:val="StopkaZnak"/>
    <w:uiPriority w:val="99"/>
    <w:unhideWhenUsed/>
    <w:rsid w:val="002C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5FE"/>
  </w:style>
  <w:style w:type="paragraph" w:styleId="Tekstdymka">
    <w:name w:val="Balloon Text"/>
    <w:basedOn w:val="Normalny"/>
    <w:link w:val="TekstdymkaZnak"/>
    <w:uiPriority w:val="99"/>
    <w:semiHidden/>
    <w:unhideWhenUsed/>
    <w:rsid w:val="00B21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C0E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8853B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853B2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28D8D-694B-4077-BD9C-134A9B18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Olejniczak</dc:creator>
  <cp:keywords/>
  <dc:description/>
  <cp:lastModifiedBy>Joanna Olejniczak</cp:lastModifiedBy>
  <cp:revision>4</cp:revision>
  <cp:lastPrinted>2019-07-02T05:53:00Z</cp:lastPrinted>
  <dcterms:created xsi:type="dcterms:W3CDTF">2019-07-02T05:58:00Z</dcterms:created>
  <dcterms:modified xsi:type="dcterms:W3CDTF">2019-07-04T07:45:00Z</dcterms:modified>
</cp:coreProperties>
</file>