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AE4EC3" w:rsidRDefault="00B7506D" w:rsidP="00AE4EC3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b/>
        </w:rPr>
        <w:t xml:space="preserve">Załącznik </w:t>
      </w:r>
      <w:r w:rsidR="00F63C73" w:rsidRPr="00AE4EC3">
        <w:rPr>
          <w:rFonts w:ascii="Cambria" w:hAnsi="Cambria" w:cs="Times New Roman"/>
          <w:b/>
        </w:rPr>
        <w:t xml:space="preserve">numer </w:t>
      </w:r>
      <w:r w:rsidR="00AE4EC3" w:rsidRPr="00AE4EC3">
        <w:rPr>
          <w:rFonts w:ascii="Cambria" w:hAnsi="Cambria" w:cs="Times New Roman"/>
          <w:b/>
        </w:rPr>
        <w:t>8</w:t>
      </w:r>
      <w:r w:rsidR="00170894" w:rsidRPr="00AE4EC3">
        <w:rPr>
          <w:rFonts w:ascii="Cambria" w:hAnsi="Cambria" w:cs="Times New Roman"/>
          <w:b/>
        </w:rPr>
        <w:t xml:space="preserve"> </w:t>
      </w:r>
      <w:r w:rsidRPr="00AE4EC3">
        <w:rPr>
          <w:rFonts w:ascii="Cambria" w:hAnsi="Cambria" w:cs="Times New Roman"/>
          <w:b/>
        </w:rPr>
        <w:t>do SIWZ</w:t>
      </w: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</w:rPr>
      </w:pPr>
      <w:r w:rsidRPr="00AE4EC3">
        <w:rPr>
          <w:rFonts w:ascii="Cambria" w:hAnsi="Cambria" w:cs="Times New Roman"/>
        </w:rPr>
        <w:t>…………………</w:t>
      </w:r>
      <w:r w:rsidR="00AE2B05" w:rsidRPr="00AE4EC3">
        <w:rPr>
          <w:rFonts w:ascii="Cambria" w:hAnsi="Cambria" w:cs="Times New Roman"/>
        </w:rPr>
        <w:t>…</w:t>
      </w:r>
      <w:r w:rsidRPr="00AE4EC3">
        <w:rPr>
          <w:rFonts w:ascii="Cambria" w:hAnsi="Cambria" w:cs="Times New Roman"/>
        </w:rPr>
        <w:t>…………………..</w:t>
      </w:r>
      <w:bookmarkStart w:id="0" w:name="_GoBack"/>
      <w:bookmarkEnd w:id="0"/>
    </w:p>
    <w:p w:rsidR="00B7506D" w:rsidRPr="00AE4EC3" w:rsidRDefault="00B7506D" w:rsidP="00AE4EC3">
      <w:pPr>
        <w:spacing w:after="0" w:line="276" w:lineRule="auto"/>
        <w:rPr>
          <w:rFonts w:ascii="Cambria" w:hAnsi="Cambria" w:cs="Times New Roman"/>
          <w:b/>
        </w:rPr>
      </w:pPr>
      <w:r w:rsidRPr="00AE4EC3">
        <w:rPr>
          <w:rFonts w:ascii="Cambria" w:hAnsi="Cambria" w:cs="Times New Roman"/>
          <w:i/>
        </w:rPr>
        <w:t xml:space="preserve">   </w:t>
      </w:r>
      <w:r w:rsidR="00AE2B05" w:rsidRPr="00AE4EC3">
        <w:rPr>
          <w:rFonts w:ascii="Cambria" w:hAnsi="Cambria" w:cs="Times New Roman"/>
          <w:i/>
        </w:rPr>
        <w:t xml:space="preserve">  </w:t>
      </w:r>
      <w:r w:rsidRPr="00AE4EC3">
        <w:rPr>
          <w:rFonts w:ascii="Cambria" w:hAnsi="Cambria" w:cs="Times New Roman"/>
          <w:i/>
        </w:rPr>
        <w:t>(nazwa i adres Wykonawcy)</w:t>
      </w:r>
    </w:p>
    <w:p w:rsidR="00B7506D" w:rsidRDefault="00B7506D" w:rsidP="00AE4EC3">
      <w:pPr>
        <w:spacing w:after="0" w:line="276" w:lineRule="auto"/>
        <w:rPr>
          <w:rFonts w:ascii="Cambria" w:hAnsi="Cambria" w:cs="Times New Roman"/>
          <w:b/>
        </w:rPr>
      </w:pPr>
    </w:p>
    <w:p w:rsidR="00AE4EC3" w:rsidRPr="00AE4EC3" w:rsidRDefault="00AE4EC3" w:rsidP="00AE4EC3">
      <w:pPr>
        <w:spacing w:after="0" w:line="276" w:lineRule="auto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/>
          <w:b/>
        </w:rPr>
      </w:pPr>
      <w:r w:rsidRPr="00AE4EC3">
        <w:rPr>
          <w:rFonts w:ascii="Cambria" w:hAnsi="Cambria"/>
          <w:b/>
        </w:rPr>
        <w:t xml:space="preserve">Oświadczenie dot. orzeczenia zakazu </w:t>
      </w:r>
      <w:r w:rsidRPr="00AE4EC3">
        <w:rPr>
          <w:rFonts w:ascii="Cambria" w:hAnsi="Cambria"/>
          <w:b/>
        </w:rPr>
        <w:br/>
        <w:t>ubiegania się o zamówienia publiczne</w:t>
      </w:r>
    </w:p>
    <w:p w:rsidR="00AE2B05" w:rsidRPr="00AE4EC3" w:rsidRDefault="00AE2B05" w:rsidP="00AE4EC3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W związku z udziałem w postępowaniu na „</w:t>
      </w:r>
      <w:r w:rsidR="00AE4EC3" w:rsidRPr="00AE4EC3">
        <w:rPr>
          <w:rFonts w:ascii="Cambria" w:hAnsi="Cambria"/>
          <w:b/>
          <w:bCs/>
          <w:sz w:val="22"/>
          <w:szCs w:val="22"/>
        </w:rPr>
        <w:t xml:space="preserve">wykonanie badań środowiskowych </w:t>
      </w:r>
      <w:r w:rsidR="00AE4EC3" w:rsidRPr="00AE4EC3">
        <w:rPr>
          <w:rFonts w:ascii="Cambria" w:hAnsi="Cambria"/>
          <w:b/>
          <w:color w:val="0D0D0D"/>
          <w:sz w:val="22"/>
          <w:szCs w:val="22"/>
        </w:rPr>
        <w:t>gleb, gruntów i wód podziemnych oraz przygotowanie raportu z badań środowiskowych stanowiącego stan wyjściowy dla planowanych działań w zakresie remediacji terenów zanieczyszczonych</w:t>
      </w:r>
      <w:r w:rsidR="00AE4EC3" w:rsidRPr="00AE4EC3">
        <w:rPr>
          <w:rFonts w:ascii="Cambria" w:hAnsi="Cambria"/>
          <w:b/>
          <w:bCs/>
          <w:color w:val="0D0D0D"/>
          <w:sz w:val="22"/>
          <w:szCs w:val="22"/>
        </w:rPr>
        <w:t xml:space="preserve"> w rejonie dawnych Zakładów Chemicznych „Zachem” w Bydgoszczy</w:t>
      </w:r>
      <w:r w:rsidR="00AE4EC3" w:rsidRPr="00AE4EC3">
        <w:rPr>
          <w:rFonts w:ascii="Cambria" w:hAnsi="Cambria"/>
          <w:b/>
          <w:bCs/>
          <w:sz w:val="22"/>
          <w:szCs w:val="22"/>
        </w:rPr>
        <w:t xml:space="preserve"> w ramach projektu „Remediacja terenów zanieczyszczonych w rejonie dawnych Zakładów Chemicznych „Zachem” w Bydgoszczy w celu likwidacji zagrożeń zdrowotnych i środowiskowych, w tym dla obszaru Natura 2000 Dolina Dolnej Wisły oraz Morza Bałtyckiego”</w:t>
      </w:r>
      <w:r w:rsidRPr="00AE4EC3">
        <w:rPr>
          <w:rFonts w:ascii="Cambria" w:hAnsi="Cambria"/>
          <w:sz w:val="22"/>
          <w:szCs w:val="22"/>
        </w:rPr>
        <w:t>” (n</w:t>
      </w:r>
      <w:r w:rsidR="00170894" w:rsidRPr="00AE4EC3">
        <w:rPr>
          <w:rFonts w:ascii="Cambria" w:hAnsi="Cambria"/>
          <w:sz w:val="22"/>
          <w:szCs w:val="22"/>
        </w:rPr>
        <w:t>ume</w:t>
      </w:r>
      <w:r w:rsidRPr="00AE4EC3">
        <w:rPr>
          <w:rFonts w:ascii="Cambria" w:hAnsi="Cambria"/>
          <w:sz w:val="22"/>
          <w:szCs w:val="22"/>
        </w:rPr>
        <w:t xml:space="preserve">r postępowania </w:t>
      </w:r>
      <w:r w:rsidR="00AE4EC3" w:rsidRPr="00AE4EC3">
        <w:rPr>
          <w:rFonts w:ascii="Cambria" w:hAnsi="Cambria"/>
          <w:sz w:val="22"/>
          <w:szCs w:val="22"/>
        </w:rPr>
        <w:t>………………………….</w:t>
      </w:r>
      <w:r w:rsidRPr="00AE4EC3">
        <w:rPr>
          <w:rFonts w:ascii="Cambria" w:hAnsi="Cambria"/>
          <w:sz w:val="22"/>
          <w:szCs w:val="22"/>
        </w:rPr>
        <w:t>) oświadczam, że nie orzeczono wobec ………………………………….. (</w:t>
      </w:r>
      <w:r w:rsidRPr="00AE4EC3">
        <w:rPr>
          <w:rFonts w:ascii="Cambria" w:hAnsi="Cambria"/>
          <w:i/>
          <w:sz w:val="22"/>
          <w:szCs w:val="22"/>
        </w:rPr>
        <w:t>nazwa</w:t>
      </w:r>
      <w:r w:rsidRPr="00AE4EC3">
        <w:rPr>
          <w:rFonts w:ascii="Cambria" w:hAnsi="Cambria"/>
          <w:sz w:val="22"/>
          <w:szCs w:val="22"/>
        </w:rPr>
        <w:t>) tytułem środka zapobiegawczego zakazu ubiegania się o zamówienia publiczne.</w:t>
      </w: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1364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4EC3" w:rsidRDefault="00AE4EC3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sz w:val="22"/>
          <w:szCs w:val="22"/>
        </w:rPr>
      </w:pPr>
      <w:r w:rsidRPr="00AE4EC3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AE2B05" w:rsidRPr="00AE4EC3" w:rsidRDefault="00AE2B05" w:rsidP="00AE4EC3">
      <w:pPr>
        <w:pStyle w:val="Akapitzlist"/>
        <w:spacing w:after="0" w:line="276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AE4EC3">
        <w:rPr>
          <w:rFonts w:ascii="Cambria" w:hAnsi="Cambria"/>
          <w:i/>
          <w:sz w:val="18"/>
          <w:szCs w:val="18"/>
        </w:rPr>
        <w:t>(data i czytelny podpis lub podpis z pieczątką imienną osoby składającej oświadczenie)</w:t>
      </w:r>
    </w:p>
    <w:p w:rsidR="00097866" w:rsidRPr="00AE4EC3" w:rsidRDefault="00097866" w:rsidP="00AE4EC3">
      <w:pPr>
        <w:spacing w:after="0" w:line="276" w:lineRule="auto"/>
        <w:jc w:val="center"/>
        <w:rPr>
          <w:rFonts w:ascii="Cambria" w:hAnsi="Cambria"/>
        </w:rPr>
      </w:pPr>
    </w:p>
    <w:sectPr w:rsidR="00097866" w:rsidRPr="00AE4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15" w:rsidRDefault="00E46E15" w:rsidP="00E658A8">
      <w:pPr>
        <w:spacing w:after="0" w:line="240" w:lineRule="auto"/>
      </w:pPr>
      <w:r>
        <w:separator/>
      </w:r>
    </w:p>
  </w:endnote>
  <w:endnote w:type="continuationSeparator" w:id="0">
    <w:p w:rsidR="00E46E15" w:rsidRDefault="00E46E15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19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19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AE4EC3">
    <w:pPr>
      <w:pStyle w:val="Stopka"/>
    </w:pPr>
    <w:r>
      <w:rPr>
        <w:noProof/>
        <w:lang w:eastAsia="pl-PL"/>
      </w:rPr>
      <w:drawing>
        <wp:inline distT="0" distB="0" distL="0" distR="0">
          <wp:extent cx="517207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15" w:rsidRDefault="00E46E15" w:rsidP="00E658A8">
      <w:pPr>
        <w:spacing w:after="0" w:line="240" w:lineRule="auto"/>
      </w:pPr>
      <w:r>
        <w:separator/>
      </w:r>
    </w:p>
  </w:footnote>
  <w:footnote w:type="continuationSeparator" w:id="0">
    <w:p w:rsidR="00E46E15" w:rsidRDefault="00E46E15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F63C73">
    <w:pPr>
      <w:pStyle w:val="Nagwek"/>
      <w:rPr>
        <w:rFonts w:ascii="Cambria" w:hAnsi="Cambria" w:cs="Times New Roman"/>
        <w:b/>
        <w:color w:val="222222"/>
        <w:sz w:val="20"/>
      </w:rPr>
    </w:pPr>
    <w:r w:rsidRPr="00D51460">
      <w:rPr>
        <w:rFonts w:ascii="Cambria" w:hAnsi="Cambria" w:cs="Times New Roman"/>
        <w:b/>
        <w:color w:val="222222"/>
        <w:sz w:val="20"/>
      </w:rPr>
      <w:t>Numer postępowania:</w:t>
    </w:r>
    <w:r w:rsidRPr="00AE4EC3">
      <w:rPr>
        <w:rFonts w:ascii="Cambria" w:hAnsi="Cambria" w:cs="Times New Roman"/>
        <w:b/>
        <w:color w:val="222222"/>
        <w:sz w:val="20"/>
      </w:rPr>
      <w:t xml:space="preserve"> </w:t>
    </w:r>
    <w:r w:rsidR="000419E2">
      <w:rPr>
        <w:rFonts w:ascii="Cambria" w:hAnsi="Cambria" w:cs="Arial"/>
        <w:b/>
      </w:rPr>
      <w:t>WIS.261.8.2019.AA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03DF1"/>
    <w:rsid w:val="000419E2"/>
    <w:rsid w:val="00044D95"/>
    <w:rsid w:val="00054585"/>
    <w:rsid w:val="000551BE"/>
    <w:rsid w:val="000636D6"/>
    <w:rsid w:val="00097866"/>
    <w:rsid w:val="000C3DD3"/>
    <w:rsid w:val="001648AB"/>
    <w:rsid w:val="00170894"/>
    <w:rsid w:val="001A3E94"/>
    <w:rsid w:val="001E664B"/>
    <w:rsid w:val="0020776E"/>
    <w:rsid w:val="002C78E4"/>
    <w:rsid w:val="002D45EF"/>
    <w:rsid w:val="0031647D"/>
    <w:rsid w:val="00333CAF"/>
    <w:rsid w:val="003422BC"/>
    <w:rsid w:val="003751E1"/>
    <w:rsid w:val="003776D9"/>
    <w:rsid w:val="003A078B"/>
    <w:rsid w:val="004153ED"/>
    <w:rsid w:val="00460AA4"/>
    <w:rsid w:val="00484FB5"/>
    <w:rsid w:val="004B6ED1"/>
    <w:rsid w:val="004C718C"/>
    <w:rsid w:val="00522513"/>
    <w:rsid w:val="00557712"/>
    <w:rsid w:val="005643A6"/>
    <w:rsid w:val="00664D89"/>
    <w:rsid w:val="00665E79"/>
    <w:rsid w:val="006B6B21"/>
    <w:rsid w:val="006D548A"/>
    <w:rsid w:val="00753269"/>
    <w:rsid w:val="007867C0"/>
    <w:rsid w:val="007B5650"/>
    <w:rsid w:val="007F0AC0"/>
    <w:rsid w:val="008B61B3"/>
    <w:rsid w:val="0096637F"/>
    <w:rsid w:val="00974B1C"/>
    <w:rsid w:val="0099779D"/>
    <w:rsid w:val="009C7A65"/>
    <w:rsid w:val="009D7C86"/>
    <w:rsid w:val="009E3DA0"/>
    <w:rsid w:val="00A37B36"/>
    <w:rsid w:val="00AC1FDD"/>
    <w:rsid w:val="00AE2B05"/>
    <w:rsid w:val="00AE4EC3"/>
    <w:rsid w:val="00AF57D8"/>
    <w:rsid w:val="00B65E9D"/>
    <w:rsid w:val="00B7506D"/>
    <w:rsid w:val="00B75B77"/>
    <w:rsid w:val="00C25D86"/>
    <w:rsid w:val="00C55341"/>
    <w:rsid w:val="00C77BA2"/>
    <w:rsid w:val="00C854CB"/>
    <w:rsid w:val="00CA7563"/>
    <w:rsid w:val="00CC4DDA"/>
    <w:rsid w:val="00D1221A"/>
    <w:rsid w:val="00D34B1E"/>
    <w:rsid w:val="00D51460"/>
    <w:rsid w:val="00D81164"/>
    <w:rsid w:val="00D966E5"/>
    <w:rsid w:val="00DA14F0"/>
    <w:rsid w:val="00DC5030"/>
    <w:rsid w:val="00DD305A"/>
    <w:rsid w:val="00E0256F"/>
    <w:rsid w:val="00E33178"/>
    <w:rsid w:val="00E437C4"/>
    <w:rsid w:val="00E46E15"/>
    <w:rsid w:val="00E658A8"/>
    <w:rsid w:val="00EF70B8"/>
    <w:rsid w:val="00F10EFF"/>
    <w:rsid w:val="00F23B53"/>
    <w:rsid w:val="00F3151B"/>
    <w:rsid w:val="00F60153"/>
    <w:rsid w:val="00F63C73"/>
    <w:rsid w:val="00F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FF40"/>
  <w15:docId w15:val="{2E756205-72FA-4F2D-A690-943CCA67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7ECD-1AC2-43E4-B37E-4255CF50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3</cp:revision>
  <cp:lastPrinted>2019-02-14T10:09:00Z</cp:lastPrinted>
  <dcterms:created xsi:type="dcterms:W3CDTF">2019-02-04T14:32:00Z</dcterms:created>
  <dcterms:modified xsi:type="dcterms:W3CDTF">2019-02-14T10:09:00Z</dcterms:modified>
</cp:coreProperties>
</file>