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0D3" w:rsidRDefault="00E31F4F" w:rsidP="005F40D3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Załącznik nr 1 do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t xml:space="preserve"> zapytania ofertowego 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332643">
        <w:rPr>
          <w:rFonts w:ascii="Arial" w:hAnsi="Arial" w:cs="Arial"/>
          <w:b/>
          <w:color w:val="000000" w:themeColor="text1"/>
          <w:sz w:val="22"/>
          <w:szCs w:val="22"/>
        </w:rPr>
        <w:t>WIS</w:t>
      </w:r>
      <w:r w:rsidR="00D72C12">
        <w:rPr>
          <w:rFonts w:ascii="Arial" w:hAnsi="Arial" w:cs="Arial"/>
          <w:b/>
          <w:color w:val="000000" w:themeColor="text1"/>
          <w:sz w:val="22"/>
          <w:szCs w:val="22"/>
        </w:rPr>
        <w:t>.261.51</w:t>
      </w:r>
      <w:r w:rsidRPr="001E185B">
        <w:rPr>
          <w:rFonts w:ascii="Arial" w:hAnsi="Arial" w:cs="Arial"/>
          <w:b/>
          <w:color w:val="000000" w:themeColor="text1"/>
          <w:sz w:val="22"/>
          <w:szCs w:val="22"/>
        </w:rPr>
        <w:t>.201</w:t>
      </w:r>
      <w:r w:rsidR="009B7DB0" w:rsidRPr="001E185B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1E185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E863E4">
        <w:rPr>
          <w:rFonts w:ascii="Arial" w:hAnsi="Arial" w:cs="Arial"/>
          <w:b/>
          <w:color w:val="000000" w:themeColor="text1"/>
          <w:sz w:val="22"/>
          <w:szCs w:val="22"/>
        </w:rPr>
        <w:t>AA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:rsidR="00E31F4F" w:rsidRDefault="00E31F4F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40D3" w:rsidRDefault="004514B6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:rsidR="00156381" w:rsidRPr="0024389F" w:rsidRDefault="00156381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</w:t>
      </w:r>
    </w:p>
    <w:p w:rsidR="00156381" w:rsidRPr="0024389F" w:rsidRDefault="004514B6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zawarta w</w:t>
      </w:r>
      <w:r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Pr="0024389F" w:rsidRDefault="00156381" w:rsidP="009215EF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E34F17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:rsidR="00156381" w:rsidRPr="0024389F" w:rsidRDefault="00E83ECC" w:rsidP="00E34F17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siedzibą w Bydgoszczy, ul. Dworcowa 81, 85-009 Bydgoszcz; NIP 554-281-72-43; REGON 340517837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br/>
      </w:r>
      <w:r w:rsidRPr="0024389F">
        <w:rPr>
          <w:rFonts w:ascii="Arial" w:hAnsi="Arial" w:cs="Arial"/>
          <w:color w:val="000000" w:themeColor="text1"/>
          <w:sz w:val="22"/>
          <w:szCs w:val="22"/>
        </w:rPr>
        <w:t>reprezentowanym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 xml:space="preserve"> przez:</w:t>
      </w:r>
    </w:p>
    <w:p w:rsidR="00156381" w:rsidRPr="00282C3C" w:rsidRDefault="004514B6" w:rsidP="00365778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Panią Marię Dombrowicz </w:t>
      </w:r>
      <w:r w:rsidR="00E83ECC" w:rsidRPr="00282C3C">
        <w:rPr>
          <w:rFonts w:ascii="Arial" w:hAnsi="Arial" w:cs="Arial"/>
          <w:b/>
          <w:color w:val="000000" w:themeColor="text1"/>
          <w:sz w:val="22"/>
          <w:szCs w:val="22"/>
        </w:rPr>
        <w:t>– Regionalnego Dyrektora Ochrony Środowiska w Bydgoszczy</w:t>
      </w:r>
    </w:p>
    <w:p w:rsidR="00156381" w:rsidRPr="0024389F" w:rsidRDefault="00E83ECC" w:rsidP="00B17A20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:rsidR="00156381" w:rsidRPr="0024389F" w:rsidRDefault="00BB60E6" w:rsidP="00B17A2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282C3C" w:rsidRPr="00282C3C" w:rsidRDefault="004514B6" w:rsidP="00282C3C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282C3C" w:rsidRPr="00282C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82C3C" w:rsidRPr="00282C3C">
        <w:rPr>
          <w:rFonts w:ascii="Arial" w:hAnsi="Arial" w:cs="Arial"/>
          <w:color w:val="000000" w:themeColor="text1"/>
          <w:sz w:val="22"/>
          <w:szCs w:val="22"/>
        </w:rPr>
        <w:t>reprezentowana przez: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156381" w:rsidRPr="0024389F" w:rsidRDefault="00156381" w:rsidP="009F0E35">
      <w:pPr>
        <w:tabs>
          <w:tab w:val="left" w:pos="284"/>
          <w:tab w:val="num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Pr="0024389F" w:rsidRDefault="00156381" w:rsidP="009215E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Pr="0024389F" w:rsidRDefault="00156381" w:rsidP="00606BED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182BE2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:rsidR="00156381" w:rsidRPr="0024389F" w:rsidRDefault="00156381" w:rsidP="00182BE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60E6" w:rsidRPr="0024389F" w:rsidRDefault="00BB60E6" w:rsidP="00BB60E6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B6228C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:rsidR="00BB60E6" w:rsidRPr="0024389F" w:rsidRDefault="00B6228C" w:rsidP="008B79E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:rsidR="00774C42" w:rsidRDefault="009F47A6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dbioru przesyłek do doręczenia z siedziby </w:t>
      </w:r>
      <w:r w:rsidR="00774C42" w:rsidRPr="0024389F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, w godzinach od </w:t>
      </w:r>
      <w:r w:rsidR="00E83ECC" w:rsidRPr="0024389F">
        <w:rPr>
          <w:rFonts w:ascii="Arial" w:hAnsi="Arial" w:cs="Arial"/>
          <w:color w:val="000000" w:themeColor="text1"/>
          <w:sz w:val="22"/>
          <w:szCs w:val="22"/>
        </w:rPr>
        <w:t>14</w:t>
      </w:r>
      <w:r w:rsidR="00C120CF"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 w:rsidR="00282C3C">
        <w:rPr>
          <w:rFonts w:ascii="Arial" w:hAnsi="Arial" w:cs="Arial"/>
          <w:color w:val="000000" w:themeColor="text1"/>
          <w:sz w:val="22"/>
          <w:szCs w:val="22"/>
        </w:rPr>
        <w:t>00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282C3C">
        <w:rPr>
          <w:rFonts w:ascii="Arial" w:hAnsi="Arial" w:cs="Arial"/>
          <w:color w:val="000000" w:themeColor="text1"/>
          <w:sz w:val="22"/>
          <w:szCs w:val="22"/>
        </w:rPr>
        <w:t>14:30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:rsidR="00C120CF" w:rsidRPr="00C120CF" w:rsidRDefault="00C120CF" w:rsidP="00C120CF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do Zamawiającego do godziny 11:00 każdego dnia roboczego tj. od poniedziałku do piątku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z wyjątkiem dni ustawowo wolnych od pracy.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Przyjęcia, sortowania, przemieszczenia, doręczenia oraz ewentualnych zwrotów przesyłek będących przedmiotem umowy, zgodnie z ustawą Prawo Pocztowe, Regulaminem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Wykonawcy oraz niniejszą umową.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zastrzeżeń dotyczących odebranych prz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esyłek, Wykonawca wyjaśnia je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Zamawiającym. Przy braku możliwości ich wyjaśnienia z Zamawiającym lub usunięcia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lastRenderedPageBreak/>
        <w:t>nieprawidłowości w dniu ich odbioru, nadanie odebranych przesyłek nastąpi w następnym dniu roboczym, po wyjaśnieniu oraz usunięciu nieprawidłowości.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iemożliwi ich odbiór, przewóz i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nadanie.</w:t>
      </w:r>
    </w:p>
    <w:p w:rsidR="00ED0F10" w:rsidRPr="0024389F" w:rsidRDefault="00ED0F10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:rsidR="005F40D3" w:rsidRDefault="00EC6FC6" w:rsidP="005F40D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oraz druki potwierdzenia odbioru zależnie od bieżących pot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rzeb Zamawiającego związanych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wykonywaniem niniejszej umowy. </w:t>
      </w:r>
    </w:p>
    <w:p w:rsidR="00156381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wniesienia opłaty za usługę w postaci napisu, nadruku lub odcisku pieczęci o treści</w:t>
      </w:r>
      <w:r w:rsidR="002D457F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D457F" w:rsidRDefault="002D457F" w:rsidP="002D457F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457F" w:rsidRPr="0024389F" w:rsidRDefault="00847939" w:rsidP="002D457F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156381" w:rsidRPr="0024389F" w:rsidRDefault="00156381" w:rsidP="002570DC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228C" w:rsidRPr="0024389F" w:rsidRDefault="00B6228C" w:rsidP="00B6228C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06ECD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:rsidR="00D06ECD" w:rsidRPr="00F07D6C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:rsidR="00D06ECD" w:rsidRPr="0024389F" w:rsidRDefault="00D06ECD" w:rsidP="00D06EC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Umowa została zawarta na czas określony od dnia </w:t>
      </w:r>
      <w:r w:rsidR="009B7DB0" w:rsidRPr="001E185B">
        <w:rPr>
          <w:rFonts w:ascii="Arial" w:hAnsi="Arial" w:cs="Arial"/>
          <w:color w:val="000000" w:themeColor="text1"/>
          <w:sz w:val="22"/>
          <w:szCs w:val="22"/>
        </w:rPr>
        <w:t>1 stycznia  2019</w:t>
      </w:r>
      <w:r w:rsidR="0052504A" w:rsidRPr="001E185B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Pr="001E185B">
        <w:rPr>
          <w:rFonts w:ascii="Arial" w:hAnsi="Arial" w:cs="Arial"/>
          <w:color w:val="000000" w:themeColor="text1"/>
          <w:sz w:val="22"/>
          <w:szCs w:val="22"/>
        </w:rPr>
        <w:t xml:space="preserve">do dnia </w:t>
      </w:r>
      <w:r w:rsidR="00CE5D2B" w:rsidRPr="001E185B">
        <w:rPr>
          <w:rFonts w:ascii="Arial" w:hAnsi="Arial" w:cs="Arial"/>
          <w:color w:val="000000" w:themeColor="text1"/>
          <w:sz w:val="22"/>
          <w:szCs w:val="22"/>
        </w:rPr>
        <w:t xml:space="preserve">31 grudnia </w:t>
      </w:r>
      <w:r w:rsidR="00CE5D2B" w:rsidRPr="001E185B">
        <w:rPr>
          <w:rFonts w:ascii="Arial" w:hAnsi="Arial" w:cs="Arial"/>
          <w:color w:val="000000" w:themeColor="text1"/>
          <w:sz w:val="22"/>
          <w:szCs w:val="22"/>
        </w:rPr>
        <w:br/>
      </w:r>
      <w:r w:rsidR="004514B6" w:rsidRPr="001E185B">
        <w:rPr>
          <w:rFonts w:ascii="Arial" w:hAnsi="Arial" w:cs="Arial"/>
          <w:color w:val="000000" w:themeColor="text1"/>
          <w:sz w:val="22"/>
          <w:szCs w:val="22"/>
        </w:rPr>
        <w:t>201</w:t>
      </w:r>
      <w:r w:rsidR="009B7DB0" w:rsidRPr="001E185B">
        <w:rPr>
          <w:rFonts w:ascii="Arial" w:hAnsi="Arial" w:cs="Arial"/>
          <w:color w:val="000000" w:themeColor="text1"/>
          <w:sz w:val="22"/>
          <w:szCs w:val="22"/>
        </w:rPr>
        <w:t>9</w:t>
      </w:r>
      <w:r w:rsidR="0052504A" w:rsidRPr="001E18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E185B">
        <w:rPr>
          <w:rFonts w:ascii="Arial" w:hAnsi="Arial" w:cs="Arial"/>
          <w:color w:val="000000" w:themeColor="text1"/>
          <w:sz w:val="22"/>
          <w:szCs w:val="22"/>
        </w:rPr>
        <w:t>r.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06ECD" w:rsidRDefault="00D06ECD" w:rsidP="00D06EC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7923" w:rsidRPr="0024389F" w:rsidRDefault="00817923" w:rsidP="0081792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817923" w:rsidRPr="00E31F4F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F4F">
        <w:rPr>
          <w:rFonts w:ascii="Arial" w:hAnsi="Arial" w:cs="Arial"/>
          <w:b/>
          <w:sz w:val="22"/>
          <w:szCs w:val="22"/>
        </w:rPr>
        <w:t>Obowiązki Stron</w:t>
      </w:r>
    </w:p>
    <w:p w:rsidR="00F07D6C" w:rsidRPr="006C759C" w:rsidRDefault="00F07D6C" w:rsidP="00B749F3">
      <w:pPr>
        <w:pStyle w:val="StylArialWyjustowany"/>
        <w:numPr>
          <w:ilvl w:val="2"/>
          <w:numId w:val="2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Zasady korzystania z usług pocztowych oraz odpowiedzialność Wykonawcy z tytułu niewykonania lub nienależytego wykonania tych usług, uprawnienia Zamawiającego i</w:t>
      </w:r>
      <w:r>
        <w:rPr>
          <w:rFonts w:cs="Arial"/>
          <w:color w:val="000000" w:themeColor="text1"/>
          <w:sz w:val="22"/>
          <w:szCs w:val="22"/>
        </w:rPr>
        <w:t> </w:t>
      </w:r>
      <w:r w:rsidRPr="0024389F">
        <w:rPr>
          <w:rFonts w:cs="Arial"/>
          <w:color w:val="000000" w:themeColor="text1"/>
          <w:sz w:val="22"/>
          <w:szCs w:val="22"/>
        </w:rPr>
        <w:t xml:space="preserve">adresata, jak też procedury reklamacyjne, a także zasady, tryb i sposób doręczania korespondencji określa </w:t>
      </w:r>
      <w:r>
        <w:rPr>
          <w:rFonts w:cs="Arial"/>
          <w:color w:val="000000" w:themeColor="text1"/>
          <w:sz w:val="22"/>
          <w:szCs w:val="22"/>
        </w:rPr>
        <w:t xml:space="preserve">ustawa z dnia </w:t>
      </w:r>
      <w:r w:rsidR="008B79E3">
        <w:rPr>
          <w:rFonts w:cs="Arial"/>
          <w:color w:val="000000" w:themeColor="text1"/>
          <w:sz w:val="22"/>
          <w:szCs w:val="22"/>
        </w:rPr>
        <w:t xml:space="preserve">23 </w:t>
      </w:r>
      <w:r w:rsidR="00C120CF">
        <w:rPr>
          <w:rFonts w:cs="Arial"/>
          <w:color w:val="000000" w:themeColor="text1"/>
          <w:sz w:val="22"/>
          <w:szCs w:val="22"/>
        </w:rPr>
        <w:t>listopada 2012 r.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z dnia </w:t>
      </w:r>
      <w:r w:rsidR="00C120CF">
        <w:rPr>
          <w:rStyle w:val="h2"/>
          <w:rFonts w:cs="Arial"/>
          <w:color w:val="000000" w:themeColor="text1"/>
          <w:sz w:val="22"/>
          <w:szCs w:val="22"/>
        </w:rPr>
        <w:t>26 listopada 2013 r.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w sprawie reklamacji usługi pocztowej, Kodeks postępowania administracyjnego </w:t>
      </w:r>
      <w:r w:rsidRPr="0024389F">
        <w:rPr>
          <w:rFonts w:cs="Arial"/>
          <w:color w:val="000000" w:themeColor="text1"/>
          <w:sz w:val="22"/>
          <w:szCs w:val="22"/>
        </w:rPr>
        <w:t>w zakresie sposobu doręczania przesyłek poleconych w przypadku nieobecności adresata, Regulamin Wykonawcy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24389F">
        <w:rPr>
          <w:rFonts w:cs="Arial"/>
          <w:sz w:val="22"/>
          <w:szCs w:val="22"/>
        </w:rPr>
        <w:t xml:space="preserve">Rozporządzenie Ministra Administracji i Cyfryzacji </w:t>
      </w:r>
      <w:r w:rsidR="008B79E3">
        <w:rPr>
          <w:rFonts w:cs="Arial"/>
          <w:sz w:val="22"/>
          <w:szCs w:val="22"/>
        </w:rPr>
        <w:t xml:space="preserve">z dnia 29 kwietnia 2013 </w:t>
      </w:r>
      <w:r w:rsidR="00C120CF">
        <w:rPr>
          <w:rFonts w:cs="Arial"/>
          <w:sz w:val="22"/>
          <w:szCs w:val="22"/>
        </w:rPr>
        <w:t>r.</w:t>
      </w:r>
      <w:r w:rsidR="008B79E3">
        <w:rPr>
          <w:rFonts w:cs="Arial"/>
          <w:sz w:val="22"/>
          <w:szCs w:val="22"/>
        </w:rPr>
        <w:t xml:space="preserve"> </w:t>
      </w:r>
      <w:r w:rsidRPr="0024389F">
        <w:rPr>
          <w:rFonts w:cs="Arial"/>
          <w:sz w:val="22"/>
          <w:szCs w:val="22"/>
        </w:rPr>
        <w:t>w sprawie warunków wykonywania usług powszechnych przez operatora wyzn</w:t>
      </w:r>
      <w:r w:rsidRPr="006C759C">
        <w:rPr>
          <w:rFonts w:cs="Arial"/>
          <w:sz w:val="22"/>
          <w:szCs w:val="22"/>
        </w:rPr>
        <w:t xml:space="preserve">aczonego. </w:t>
      </w:r>
      <w:r w:rsidRPr="006C759C">
        <w:rPr>
          <w:rFonts w:cs="Arial"/>
          <w:color w:val="000000" w:themeColor="text1"/>
          <w:sz w:val="22"/>
          <w:szCs w:val="22"/>
        </w:rPr>
        <w:t>W przypadku</w:t>
      </w:r>
      <w:r w:rsidR="00C120CF">
        <w:rPr>
          <w:rFonts w:cs="Arial"/>
          <w:color w:val="000000" w:themeColor="text1"/>
          <w:sz w:val="22"/>
          <w:szCs w:val="22"/>
        </w:rPr>
        <w:t>,</w:t>
      </w:r>
      <w:r w:rsidRPr="006C759C">
        <w:rPr>
          <w:rFonts w:cs="Arial"/>
          <w:color w:val="000000" w:themeColor="text1"/>
          <w:sz w:val="22"/>
          <w:szCs w:val="22"/>
        </w:rPr>
        <w:t xml:space="preserve"> gdy postanowienia Regulaminu Wykonawcy będą niezgodne z powszechnie obowiązującym prawem, postanowienia te nie będą wiązały Zamawiającego. </w:t>
      </w:r>
    </w:p>
    <w:p w:rsidR="00F07D6C" w:rsidRPr="006C759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Do świadczenia usług będących przedmiotem niniejszej umowy zastosowanie mają przepisy wskazane w ust. 1, obowiązujące w dniu nadania przesył</w:t>
      </w:r>
      <w:r>
        <w:rPr>
          <w:rFonts w:ascii="Arial" w:hAnsi="Arial" w:cs="Arial"/>
          <w:color w:val="000000" w:themeColor="text1"/>
          <w:sz w:val="22"/>
          <w:szCs w:val="22"/>
        </w:rPr>
        <w:t>ki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. Zmiana powszechnie obowiązujących przepisów wskazanych w ust. 1 nie wymaga sporządz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enia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W przyp</w:t>
      </w:r>
      <w:r>
        <w:rPr>
          <w:rFonts w:ascii="Arial" w:hAnsi="Arial" w:cs="Arial"/>
          <w:color w:val="000000" w:themeColor="text1"/>
          <w:sz w:val="22"/>
          <w:szCs w:val="22"/>
        </w:rPr>
        <w:t>adku zmiany Regulaminu Wykonawcy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, o którym mowa w ust. 1,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Wykonawca ma obowiązek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przekaz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ać regulamin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aktualny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Zamawiającemu lub poinformować go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>
        <w:rPr>
          <w:rFonts w:ascii="Arial" w:hAnsi="Arial" w:cs="Arial"/>
          <w:color w:val="000000" w:themeColor="text1"/>
          <w:sz w:val="22"/>
          <w:szCs w:val="22"/>
        </w:rPr>
        <w:t>adresie strony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której jest on opublikowany i publicznie dostępny,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w termi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nie 14 dni od dokonania zmiany.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Zmiana Regulaminu nie wymaga sporządzenia 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przyjmowania reklamacji usług od Zamawiającego na zasadach określonych w rozdziale 8 ustawy Prawo pocztowe, rozporządzeniu Ministra 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lastRenderedPageBreak/>
        <w:t>Administracji i Cyfryzacji w sprawie reklamacji usługi pocztowej oraz w Regulaminie Wykonawcy obowiązującym w dnu składania reklamacji.</w:t>
      </w:r>
    </w:p>
    <w:p w:rsidR="00F07D6C" w:rsidRP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przestrzegania zasad przetwarzania i ochrony danych osobowych określonych w przepisach </w:t>
      </w:r>
      <w:r w:rsidRPr="001E185B">
        <w:rPr>
          <w:rFonts w:ascii="Arial" w:hAnsi="Arial" w:cs="Arial"/>
          <w:color w:val="000000" w:themeColor="text1"/>
          <w:sz w:val="22"/>
          <w:szCs w:val="22"/>
        </w:rPr>
        <w:t xml:space="preserve">ustawy z dnia </w:t>
      </w:r>
      <w:r w:rsidR="00306BA8" w:rsidRPr="001E185B">
        <w:rPr>
          <w:rFonts w:ascii="Arial" w:hAnsi="Arial" w:cs="Arial"/>
          <w:color w:val="000000" w:themeColor="text1"/>
          <w:sz w:val="22"/>
          <w:szCs w:val="22"/>
        </w:rPr>
        <w:t>10</w:t>
      </w:r>
      <w:r w:rsidR="009D49C9" w:rsidRPr="001E18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6BA8" w:rsidRPr="001E185B">
        <w:rPr>
          <w:rFonts w:ascii="Arial" w:hAnsi="Arial" w:cs="Arial"/>
          <w:color w:val="000000" w:themeColor="text1"/>
          <w:sz w:val="22"/>
          <w:szCs w:val="22"/>
        </w:rPr>
        <w:t>maja 2018</w:t>
      </w:r>
      <w:r w:rsidR="009D49C9" w:rsidRPr="001E185B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  <w:r w:rsidRPr="001E185B">
        <w:rPr>
          <w:rFonts w:ascii="Arial" w:hAnsi="Arial" w:cs="Arial"/>
          <w:color w:val="000000" w:themeColor="text1"/>
          <w:sz w:val="22"/>
          <w:szCs w:val="22"/>
        </w:rPr>
        <w:t xml:space="preserve"> o ochronie danych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 osobowych oraz ustawy z dnia </w:t>
      </w:r>
      <w:r w:rsidR="009D49C9">
        <w:rPr>
          <w:rFonts w:ascii="Arial" w:hAnsi="Arial" w:cs="Arial"/>
          <w:color w:val="000000" w:themeColor="text1"/>
          <w:sz w:val="22"/>
          <w:szCs w:val="22"/>
        </w:rPr>
        <w:t xml:space="preserve">23 listopad 2012 roku 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t xml:space="preserve">Prawo pocztowe. </w:t>
      </w:r>
      <w:r w:rsidRPr="00F07D6C">
        <w:rPr>
          <w:rFonts w:ascii="Arial" w:hAnsi="Arial" w:cs="Arial"/>
          <w:sz w:val="22"/>
          <w:szCs w:val="22"/>
        </w:rPr>
        <w:t>Wykonawca oświadcza, że systemy wykorzystywane w procesie przetwarzania danych osobowych spełniają wymogi zawarte w rozporządzeni</w:t>
      </w:r>
      <w:r w:rsidR="00C120CF">
        <w:rPr>
          <w:rFonts w:ascii="Arial" w:hAnsi="Arial" w:cs="Arial"/>
          <w:sz w:val="22"/>
          <w:szCs w:val="22"/>
        </w:rPr>
        <w:t>u Ministra Spraw Wewnętrznych i </w:t>
      </w:r>
      <w:r w:rsidRPr="00F07D6C">
        <w:rPr>
          <w:rFonts w:ascii="Arial" w:hAnsi="Arial" w:cs="Arial"/>
          <w:sz w:val="22"/>
          <w:szCs w:val="22"/>
        </w:rPr>
        <w:t>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:rsidR="00395715" w:rsidRPr="00395715" w:rsidRDefault="00395715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>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i Wykonawcy</w:t>
      </w:r>
      <w:r>
        <w:rPr>
          <w:rFonts w:ascii="Arial" w:hAnsi="Arial" w:cs="Arial"/>
          <w:color w:val="000000" w:themeColor="text1"/>
          <w:sz w:val="22"/>
          <w:szCs w:val="22"/>
        </w:rPr>
        <w:t>, wymienionych w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6 ust. 3 umowy.</w:t>
      </w:r>
    </w:p>
    <w:p w:rsidR="00395715" w:rsidRDefault="00395715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6ECD" w:rsidRPr="0024389F" w:rsidRDefault="00D06ECD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D06ECD" w:rsidRPr="00F07D6C" w:rsidRDefault="00D06ECD" w:rsidP="009D49C9">
      <w:pPr>
        <w:suppressAutoHyphens w:val="0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07D6C">
        <w:rPr>
          <w:rFonts w:ascii="Arial" w:hAnsi="Arial" w:cs="Arial"/>
          <w:b/>
          <w:sz w:val="22"/>
          <w:szCs w:val="22"/>
          <w:lang w:eastAsia="pl-PL"/>
        </w:rPr>
        <w:t>W</w:t>
      </w:r>
      <w:r w:rsidR="00B6228C" w:rsidRPr="00F07D6C">
        <w:rPr>
          <w:rFonts w:ascii="Arial" w:hAnsi="Arial" w:cs="Arial"/>
          <w:b/>
          <w:sz w:val="22"/>
          <w:szCs w:val="22"/>
          <w:lang w:eastAsia="pl-PL"/>
        </w:rPr>
        <w:t xml:space="preserve">artość umowy, sposób rozliczenia </w:t>
      </w:r>
      <w:r w:rsidRPr="00F07D6C">
        <w:rPr>
          <w:rFonts w:ascii="Arial" w:hAnsi="Arial" w:cs="Arial"/>
          <w:b/>
          <w:sz w:val="22"/>
          <w:szCs w:val="22"/>
          <w:lang w:eastAsia="pl-PL"/>
        </w:rPr>
        <w:t xml:space="preserve">i </w:t>
      </w:r>
      <w:r w:rsidR="00C120CF">
        <w:rPr>
          <w:rFonts w:ascii="Arial" w:hAnsi="Arial" w:cs="Arial"/>
          <w:b/>
          <w:sz w:val="22"/>
          <w:szCs w:val="22"/>
          <w:lang w:eastAsia="pl-PL"/>
        </w:rPr>
        <w:t>wypłaty wynagrodzenia</w:t>
      </w:r>
      <w:r w:rsidR="005F40D3">
        <w:rPr>
          <w:rFonts w:ascii="Arial" w:hAnsi="Arial" w:cs="Arial"/>
          <w:b/>
          <w:sz w:val="22"/>
          <w:szCs w:val="22"/>
          <w:lang w:eastAsia="pl-PL"/>
        </w:rPr>
        <w:t xml:space="preserve"> Wykonawcy</w:t>
      </w:r>
    </w:p>
    <w:p w:rsidR="007F7C69" w:rsidRDefault="00D06ECD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F7C69">
        <w:rPr>
          <w:rFonts w:ascii="Arial" w:hAnsi="Arial" w:cs="Arial"/>
          <w:sz w:val="22"/>
          <w:szCs w:val="22"/>
          <w:lang w:eastAsia="pl-PL"/>
        </w:rPr>
        <w:t xml:space="preserve">Na podstawie </w:t>
      </w:r>
      <w:r w:rsidR="00F07D6C" w:rsidRPr="007F7C69">
        <w:rPr>
          <w:rFonts w:ascii="Arial" w:hAnsi="Arial" w:cs="Arial"/>
          <w:sz w:val="22"/>
          <w:szCs w:val="22"/>
          <w:lang w:eastAsia="pl-PL"/>
        </w:rPr>
        <w:t>sporządzonego przez Zamaw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iającego </w:t>
      </w:r>
      <w:r w:rsidRPr="007F7C69">
        <w:rPr>
          <w:rFonts w:ascii="Arial" w:hAnsi="Arial" w:cs="Arial"/>
          <w:sz w:val="22"/>
          <w:szCs w:val="22"/>
          <w:lang w:eastAsia="pl-PL"/>
        </w:rPr>
        <w:t>osz</w:t>
      </w:r>
      <w:r w:rsidR="00043034" w:rsidRPr="007F7C69">
        <w:rPr>
          <w:rFonts w:ascii="Arial" w:hAnsi="Arial" w:cs="Arial"/>
          <w:sz w:val="22"/>
          <w:szCs w:val="22"/>
          <w:lang w:eastAsia="pl-PL"/>
        </w:rPr>
        <w:t xml:space="preserve">acowania liczby przesyłek </w:t>
      </w:r>
      <w:r w:rsidR="00C120CF">
        <w:rPr>
          <w:rFonts w:ascii="Arial" w:hAnsi="Arial" w:cs="Arial"/>
          <w:sz w:val="22"/>
          <w:szCs w:val="22"/>
          <w:lang w:eastAsia="pl-PL"/>
        </w:rPr>
        <w:t>w 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poszczególnych kategoriach </w:t>
      </w:r>
      <w:r w:rsidR="000B10D8" w:rsidRPr="000823EC">
        <w:rPr>
          <w:rFonts w:ascii="Arial" w:hAnsi="Arial" w:cs="Arial"/>
          <w:sz w:val="22"/>
          <w:szCs w:val="22"/>
          <w:lang w:eastAsia="pl-PL"/>
        </w:rPr>
        <w:t xml:space="preserve">w zapytaniu </w:t>
      </w:r>
      <w:r w:rsidR="000B10D8" w:rsidRPr="000823EC"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 w:rsidR="000B10D8" w:rsidRPr="000823EC">
        <w:rPr>
          <w:rFonts w:ascii="Arial" w:hAnsi="Arial" w:cs="Arial"/>
          <w:sz w:val="22"/>
          <w:szCs w:val="22"/>
        </w:rPr>
        <w:t xml:space="preserve">dnia </w:t>
      </w:r>
      <w:r w:rsidR="004514B6" w:rsidRPr="000823EC">
        <w:rPr>
          <w:rFonts w:ascii="Arial" w:hAnsi="Arial" w:cs="Arial"/>
          <w:sz w:val="22"/>
          <w:szCs w:val="22"/>
        </w:rPr>
        <w:t xml:space="preserve">     </w:t>
      </w:r>
      <w:r w:rsidR="00E31F4F" w:rsidRPr="000823EC">
        <w:rPr>
          <w:rFonts w:ascii="Arial" w:hAnsi="Arial" w:cs="Arial"/>
          <w:sz w:val="22"/>
          <w:szCs w:val="22"/>
        </w:rPr>
        <w:t>……..</w:t>
      </w:r>
      <w:r w:rsidR="004514B6" w:rsidRPr="000823EC">
        <w:rPr>
          <w:rFonts w:ascii="Arial" w:hAnsi="Arial" w:cs="Arial"/>
          <w:sz w:val="22"/>
          <w:szCs w:val="22"/>
        </w:rPr>
        <w:t xml:space="preserve">  </w:t>
      </w:r>
      <w:r w:rsidR="00600C40" w:rsidRPr="000823EC">
        <w:rPr>
          <w:rFonts w:ascii="Arial" w:hAnsi="Arial" w:cs="Arial"/>
          <w:sz w:val="22"/>
          <w:szCs w:val="22"/>
        </w:rPr>
        <w:t>r.</w:t>
      </w:r>
      <w:r w:rsidR="000B10D8" w:rsidRPr="000823EC">
        <w:rPr>
          <w:rFonts w:ascii="Arial" w:hAnsi="Arial" w:cs="Arial"/>
          <w:sz w:val="22"/>
          <w:szCs w:val="22"/>
        </w:rPr>
        <w:t xml:space="preserve">,  </w:t>
      </w:r>
      <w:r w:rsidR="000B10D8" w:rsidRPr="000823EC"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 w:rsidR="000B10D8" w:rsidRPr="000823E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 xml:space="preserve">oraz cen jednostkowych podanych w ofercie Wykonawcy, 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stanowiącej załącznik nr 2,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 xml:space="preserve">Strony umowy 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ustalają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>wartość wynagrodzenia Wykonawcy w okresie realizacji umowy w kwocie łącznej</w:t>
      </w:r>
      <w:r w:rsidR="00E31F4F" w:rsidRPr="000823EC">
        <w:rPr>
          <w:rFonts w:ascii="Arial" w:hAnsi="Arial" w:cs="Arial"/>
          <w:sz w:val="22"/>
          <w:szCs w:val="22"/>
          <w:lang w:eastAsia="pl-PL"/>
        </w:rPr>
        <w:t>……………</w:t>
      </w:r>
      <w:r w:rsidR="004514B6" w:rsidRPr="00E31F4F">
        <w:rPr>
          <w:rFonts w:ascii="Arial" w:hAnsi="Arial" w:cs="Arial"/>
          <w:sz w:val="22"/>
          <w:szCs w:val="22"/>
          <w:lang w:eastAsia="pl-PL"/>
        </w:rPr>
        <w:t xml:space="preserve">   </w:t>
      </w:r>
      <w:r w:rsidR="007F7C69" w:rsidRPr="00E31F4F">
        <w:rPr>
          <w:rFonts w:ascii="Arial" w:hAnsi="Arial" w:cs="Arial"/>
          <w:sz w:val="22"/>
          <w:szCs w:val="22"/>
          <w:lang w:eastAsia="pl-PL"/>
        </w:rPr>
        <w:t xml:space="preserve">zł brutto 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(słownie</w:t>
      </w:r>
      <w:r w:rsidR="004514B6" w:rsidRPr="004514B6"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)</w:t>
      </w:r>
      <w:r w:rsidR="007F7C69">
        <w:rPr>
          <w:rFonts w:ascii="Arial" w:hAnsi="Arial" w:cs="Arial"/>
          <w:sz w:val="22"/>
          <w:szCs w:val="22"/>
          <w:lang w:eastAsia="pl-PL"/>
        </w:rPr>
        <w:t xml:space="preserve"> zastrzegając, że wartość umowy może zostać zwiększona przez Zamawiającego w drodze jednostronnego oświadczenia do 20% jej wartość bez konieczności sporządzenia i podpisania aneksu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 przez strony</w:t>
      </w:r>
      <w:r w:rsidR="007F7C69">
        <w:rPr>
          <w:rFonts w:ascii="Arial" w:hAnsi="Arial" w:cs="Arial"/>
          <w:sz w:val="22"/>
          <w:szCs w:val="22"/>
          <w:lang w:eastAsia="pl-PL"/>
        </w:rPr>
        <w:t>.</w:t>
      </w:r>
    </w:p>
    <w:p w:rsidR="003A46D7" w:rsidRPr="003A46D7" w:rsidRDefault="007F7C69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A46D7">
        <w:rPr>
          <w:rFonts w:ascii="Arial" w:hAnsi="Arial" w:cs="Arial"/>
          <w:color w:val="000000" w:themeColor="text1"/>
          <w:sz w:val="22"/>
          <w:szCs w:val="22"/>
        </w:rPr>
        <w:t>Wynagrodzenie z tytułu wykonania przedmiotu zamówien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ia będzie rozliczane i płatne w </w:t>
      </w:r>
      <w:r w:rsidRPr="003A46D7">
        <w:rPr>
          <w:rFonts w:ascii="Arial" w:hAnsi="Arial" w:cs="Arial"/>
          <w:color w:val="000000" w:themeColor="text1"/>
          <w:sz w:val="22"/>
          <w:szCs w:val="22"/>
        </w:rPr>
        <w:t>okresach miesięcznych „z dołu”, po zakończeniu każdego miesiąca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>,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w wysokości stanowiącej sumę iloczynów cen jednostkowych, o których mowa w ust.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 4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oraz liczby przesyłek nadanych i zwróconych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ustalonej w oparciu o dokumenty nadawcze i oddawcze w danym miesiącu rozliczeniowym. Specyfikacja ilościowo-wartościowa wykonanych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usług w danym miesiącu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rozliczeniowym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będzie stanowiła załącznik do </w:t>
      </w:r>
      <w:r w:rsidR="000B10D8">
        <w:rPr>
          <w:rFonts w:ascii="Arial" w:hAnsi="Arial" w:cs="Arial"/>
          <w:color w:val="000000" w:themeColor="text1"/>
          <w:sz w:val="22"/>
          <w:szCs w:val="22"/>
        </w:rPr>
        <w:t>comiesięcznych faktur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VAT.</w:t>
      </w:r>
    </w:p>
    <w:p w:rsidR="007F7C69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będzie płatne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przelewem na wskazany przez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niego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rachunek bankowy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na podstawie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prawidłowo wystawionej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faktury VAT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, zawierającej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 załączniku 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specyfikację ilościowo-wartościową, o której mowa w ust. 2,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w termin</w:t>
      </w:r>
      <w:r w:rsidR="00E31F4F">
        <w:rPr>
          <w:rFonts w:ascii="Arial" w:hAnsi="Arial" w:cs="Arial"/>
          <w:color w:val="000000" w:themeColor="text1"/>
          <w:sz w:val="22"/>
          <w:szCs w:val="22"/>
        </w:rPr>
        <w:t>ie 21 dni od dnia wystawienia</w:t>
      </w:r>
      <w:r w:rsidRPr="006C762A">
        <w:rPr>
          <w:rFonts w:ascii="Arial" w:hAnsi="Arial" w:cs="Arial"/>
          <w:color w:val="000000" w:themeColor="text1"/>
          <w:sz w:val="22"/>
          <w:szCs w:val="22"/>
        </w:rPr>
        <w:t xml:space="preserve"> faktury VAT</w:t>
      </w:r>
      <w:r w:rsidR="007903BE">
        <w:rPr>
          <w:rFonts w:ascii="Arial" w:hAnsi="Arial" w:cs="Arial"/>
          <w:color w:val="000000" w:themeColor="text1"/>
          <w:sz w:val="22"/>
          <w:szCs w:val="22"/>
        </w:rPr>
        <w:t xml:space="preserve"> do siedziby Zamawiającego lub </w:t>
      </w:r>
      <w:r w:rsidR="006C762A">
        <w:rPr>
          <w:rFonts w:ascii="Arial" w:hAnsi="Arial" w:cs="Arial"/>
          <w:color w:val="000000" w:themeColor="text1"/>
          <w:sz w:val="22"/>
          <w:szCs w:val="22"/>
        </w:rPr>
        <w:t>drogą elektroniczną na adres:</w:t>
      </w:r>
      <w:r w:rsidR="009E728F">
        <w:t>kancelaria.bydgoszcz@rdos.gov.pl</w:t>
      </w:r>
      <w:r w:rsidR="006C762A">
        <w:rPr>
          <w:rFonts w:ascii="Arial" w:hAnsi="Arial" w:cs="Arial"/>
          <w:sz w:val="22"/>
          <w:szCs w:val="22"/>
        </w:rPr>
        <w:t>.</w:t>
      </w:r>
      <w:r w:rsidR="006C76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Za dzień zapłaty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trony przyjmują </w:t>
      </w: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dzień uznania rachunku bankowego </w:t>
      </w:r>
      <w:r w:rsidRPr="009D49C9">
        <w:rPr>
          <w:rFonts w:ascii="Arial" w:hAnsi="Arial" w:cs="Arial"/>
          <w:sz w:val="22"/>
          <w:szCs w:val="22"/>
        </w:rPr>
        <w:t>Wykonawcy.</w:t>
      </w:r>
    </w:p>
    <w:p w:rsidR="000B10D8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Usługi będą rozliczane według cen jednostkowych wynikających z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oferty wykonawcy</w:t>
      </w:r>
      <w:r w:rsidR="005310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87FC8" w:rsidRPr="009D49C9" w:rsidRDefault="00187FC8" w:rsidP="009D49C9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728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F7C69" w:rsidRPr="009D49C9" w:rsidRDefault="007903BE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R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zeczywiste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 xml:space="preserve">liczby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przesyłek będą wynikać z 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bieżących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potrzeb Zamawiającego i mogą odbiegać od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liczby przesyłek podanych w zapytaniu o cenę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, o którym mowa w ust. 1. W takim przypadku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Wykonawcy nie przysługują żadne roszczenia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wynikające z różnicy pomiędzy fak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tyczną liczbą przesyłek a liczbą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podaną w zapytaniu </w:t>
      </w:r>
      <w:r w:rsidR="003E4F35" w:rsidRPr="009D49C9">
        <w:rPr>
          <w:rFonts w:ascii="Arial" w:hAnsi="Arial" w:cs="Arial"/>
          <w:color w:val="000000" w:themeColor="text1"/>
          <w:sz w:val="22"/>
          <w:szCs w:val="22"/>
        </w:rPr>
        <w:t>ofertowym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7C69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>Ceny podane przez Wykonawcę w złożonej ofercie za poszczególne usługi poczt</w:t>
      </w:r>
      <w:r w:rsidR="00E31F4F">
        <w:rPr>
          <w:rFonts w:ascii="Arial" w:hAnsi="Arial" w:cs="Arial"/>
          <w:color w:val="000000" w:themeColor="text1"/>
          <w:sz w:val="22"/>
          <w:szCs w:val="22"/>
        </w:rPr>
        <w:t>owe nie będą podlegały zmianom przez czas trwania umowy z wyjątkiem zmiany cennika usług pocztowych wpr</w:t>
      </w:r>
      <w:r w:rsidR="0042448F">
        <w:rPr>
          <w:rFonts w:ascii="Arial" w:hAnsi="Arial" w:cs="Arial"/>
          <w:color w:val="000000" w:themeColor="text1"/>
          <w:sz w:val="22"/>
          <w:szCs w:val="22"/>
        </w:rPr>
        <w:t xml:space="preserve">owadzonej w sposób przewidziany w ustawie Prawo Pocztowe. </w:t>
      </w:r>
      <w:r w:rsidR="00BB73B2">
        <w:rPr>
          <w:rFonts w:ascii="Arial" w:hAnsi="Arial" w:cs="Arial"/>
          <w:color w:val="000000" w:themeColor="text1"/>
          <w:sz w:val="22"/>
          <w:szCs w:val="22"/>
        </w:rPr>
        <w:t>W takim przypadku Zamawiający zobowiązuje się do uiszczenia opłaty zgodnie z obowiązującym cennikiem.</w:t>
      </w:r>
    </w:p>
    <w:p w:rsidR="007F7C69" w:rsidRDefault="00370013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usług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, których ceny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zostały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ujęt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zapytaniu o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cenę i ofercie Wykonawcy,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zastosowanie będzie miał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detaliczny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cennik usług pocztowych Wykonawcy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,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 obowiązujący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w dniu zlecenia usługi nieujętej w wykazie cen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określonych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ust.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4.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00C40" w:rsidRPr="00600C40" w:rsidRDefault="00600C40" w:rsidP="00600C40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C40">
        <w:rPr>
          <w:rFonts w:ascii="Arial" w:hAnsi="Arial" w:cs="Arial"/>
          <w:color w:val="000000" w:themeColor="text1"/>
          <w:sz w:val="22"/>
          <w:szCs w:val="22"/>
        </w:rPr>
        <w:t>Jeżeli w trakcie obowiązywania Umowy nastąpi zmiana w zakresie pod</w:t>
      </w:r>
      <w:r w:rsidR="00BB73B2">
        <w:rPr>
          <w:rFonts w:ascii="Arial" w:hAnsi="Arial" w:cs="Arial"/>
          <w:color w:val="000000" w:themeColor="text1"/>
          <w:sz w:val="22"/>
          <w:szCs w:val="22"/>
        </w:rPr>
        <w:t>atku od towarów i usług, Zamawiający</w:t>
      </w:r>
      <w:r w:rsidRPr="00600C40">
        <w:rPr>
          <w:rFonts w:ascii="Arial" w:hAnsi="Arial" w:cs="Arial"/>
          <w:color w:val="000000" w:themeColor="text1"/>
          <w:sz w:val="22"/>
          <w:szCs w:val="22"/>
        </w:rPr>
        <w:t xml:space="preserve"> zobowiązuje się do uiszczenia opłaty powiększonej o podatek od towarów i usług według obowiązującej stawki.</w:t>
      </w:r>
    </w:p>
    <w:p w:rsidR="00600C40" w:rsidRPr="00370013" w:rsidRDefault="00600C40" w:rsidP="00600C40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Default="00426251" w:rsidP="00696006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:rsidR="00803C92" w:rsidRPr="0024389F" w:rsidRDefault="00803C92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</w:t>
      </w:r>
      <w:r w:rsidR="005F40D3">
        <w:rPr>
          <w:rFonts w:ascii="Arial" w:hAnsi="Arial" w:cs="Arial"/>
          <w:b/>
          <w:color w:val="000000" w:themeColor="text1"/>
          <w:sz w:val="22"/>
          <w:szCs w:val="22"/>
        </w:rPr>
        <w:t>edzenie i zmiana warunków umowy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 xml:space="preserve">zwalania z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obowiązku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>wykonywania umowy do końca okresu wypowiedzenia oraz obowiązku zapłaty należnego wynagrodzenia Wykonawcy za zrealizowaną część umowy.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stwierdzenia nienależytego wykonyw</w:t>
      </w:r>
      <w:r w:rsidR="00770B86" w:rsidRPr="0024389F">
        <w:rPr>
          <w:rFonts w:ascii="Arial" w:hAnsi="Arial" w:cs="Arial"/>
          <w:color w:val="000000" w:themeColor="text1"/>
          <w:sz w:val="22"/>
          <w:szCs w:val="22"/>
        </w:rPr>
        <w:t>ania obowiązków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P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rawo to Zamawiający zrealizuje poprzez złożenie Wykonawcy pisemnego oświadczenia po uprzednim, co najmniej dwukrotnym wezwaniu Wykonawcy do na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leżytego wykonywania umowy i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przywróceni</w:t>
      </w:r>
      <w:r w:rsidR="00803C92">
        <w:rPr>
          <w:rFonts w:ascii="Arial" w:hAnsi="Arial" w:cs="Arial"/>
          <w:color w:val="000000" w:themeColor="text1"/>
          <w:sz w:val="22"/>
          <w:szCs w:val="22"/>
        </w:rPr>
        <w:t>a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stanu zgodnego z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 umową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Umowa może być wypowiedziana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ze skutkiem natychmiastowym,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obowiązkiem dokonania przez Zamawiającego pła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tności za wykonane czynności, w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przypadku powtarzającego się niedotrzymywania przez Zamawiającego warunków niniejszej umowy, po uprzednim, co najmniej dwukrotnym wezwaniu </w:t>
      </w:r>
      <w:r w:rsidR="00C536BF" w:rsidRPr="0024389F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do należytego wykonywania umowy i wyznaczeniu dodatkowego terminu na przywrócenie stanu zgodnego z umową, nie krótszego niż 14 dni, a także w przypadku zmiany w trakcie obowiązywania umowy przepisów prawnych regulujących działalność pocztową, jeżeli </w:t>
      </w:r>
      <w:r w:rsidRPr="00803C92">
        <w:rPr>
          <w:rFonts w:ascii="Arial" w:hAnsi="Arial" w:cs="Arial"/>
          <w:color w:val="000000" w:themeColor="text1"/>
          <w:sz w:val="22"/>
          <w:szCs w:val="22"/>
        </w:rPr>
        <w:t>wejście w życie tych przepisów uniemożliwi realizację umowy.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3C92"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803C92">
        <w:rPr>
          <w:rFonts w:ascii="Arial" w:hAnsi="Arial" w:cs="Arial"/>
          <w:color w:val="000000" w:themeColor="text1"/>
        </w:rPr>
        <w:t xml:space="preserve">zmiany powszechnie obowiązujących przepisów prawa w zakresie mającym wpływ na </w:t>
      </w:r>
      <w:r w:rsidRPr="0024389F">
        <w:rPr>
          <w:rFonts w:ascii="Arial" w:hAnsi="Arial" w:cs="Arial"/>
          <w:color w:val="000000" w:themeColor="text1"/>
        </w:rPr>
        <w:t>realizację przedmiotu zamówienia;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lastRenderedPageBreak/>
        <w:t xml:space="preserve">powstania rozbieżności lub niejasności w rozumieniu pojęć użytych w umowie, których nie będzie można usunąć w inny sposób, a zmiana </w:t>
      </w:r>
      <w:r w:rsidR="00315873" w:rsidRPr="0024389F">
        <w:rPr>
          <w:rFonts w:ascii="Arial" w:hAnsi="Arial" w:cs="Arial"/>
          <w:color w:val="000000" w:themeColor="text1"/>
        </w:rPr>
        <w:t>umożliwi</w:t>
      </w:r>
      <w:r w:rsidR="00C120CF">
        <w:rPr>
          <w:rFonts w:ascii="Arial" w:hAnsi="Arial" w:cs="Arial"/>
          <w:color w:val="000000" w:themeColor="text1"/>
        </w:rPr>
        <w:t xml:space="preserve"> usunięcie rozbieżności i </w:t>
      </w:r>
      <w:r w:rsidRPr="0024389F">
        <w:rPr>
          <w:rFonts w:ascii="Arial" w:hAnsi="Arial" w:cs="Arial"/>
          <w:color w:val="000000" w:themeColor="text1"/>
        </w:rPr>
        <w:t>doprecyzowanie umowy w celu jednoznacznej interpretacji jej zapisów przez Strony;</w:t>
      </w:r>
    </w:p>
    <w:p w:rsidR="00156381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:rsidR="00BB73B2" w:rsidRPr="0024389F" w:rsidRDefault="00BB73B2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zmian, o których mowa w § 4 ust 6 i 8, zmiany obowiązują od dnia wprowadzenia i nie wymagają aneksowania umowy. </w:t>
      </w:r>
      <w:bookmarkStart w:id="0" w:name="_GoBack"/>
      <w:bookmarkEnd w:id="0"/>
    </w:p>
    <w:p w:rsidR="00156381" w:rsidRPr="0024389F" w:rsidRDefault="00156381" w:rsidP="00182BE2">
      <w:pPr>
        <w:pStyle w:val="StylArialWyjustowany"/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156381" w:rsidRDefault="00426251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803C92" w:rsidRDefault="00CB62FC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</w:t>
      </w:r>
      <w:r w:rsidR="00107D5A">
        <w:rPr>
          <w:rFonts w:ascii="Arial" w:hAnsi="Arial" w:cs="Arial"/>
          <w:b/>
          <w:color w:val="000000" w:themeColor="text1"/>
          <w:sz w:val="22"/>
          <w:szCs w:val="22"/>
        </w:rPr>
        <w:t xml:space="preserve">wanie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się Stron</w:t>
      </w:r>
    </w:p>
    <w:p w:rsidR="00156381" w:rsidRPr="0024389F" w:rsidRDefault="00156381" w:rsidP="00B749F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:rsidR="00156381" w:rsidRPr="0024389F" w:rsidRDefault="00156381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  <w:r w:rsidR="000D56E1"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0D56E1" w:rsidRPr="0024389F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:rsidR="00426251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kancelaria.bydgoszcz@rdos.gov.pl</w:t>
      </w:r>
    </w:p>
    <w:p w:rsidR="00426251" w:rsidRDefault="00C120CF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:rsidR="00107D5A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0EC4" w:rsidRPr="00B20EC4" w:rsidRDefault="00156381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</w:t>
      </w:r>
    </w:p>
    <w:p w:rsidR="009E728F" w:rsidRDefault="00B20EC4" w:rsidP="00B20EC4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…………..</w:t>
      </w:r>
    </w:p>
    <w:p w:rsidR="00107D5A" w:rsidRDefault="00B20EC4" w:rsidP="00B20EC4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107D5A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Default="00156381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i zobowiązują się do wzajemnego powiadamiania o każdej zmianie powyższ</w:t>
      </w:r>
      <w:r w:rsidR="00107D5A">
        <w:rPr>
          <w:rFonts w:cs="Arial"/>
          <w:color w:val="000000" w:themeColor="text1"/>
          <w:sz w:val="22"/>
          <w:szCs w:val="22"/>
        </w:rPr>
        <w:t>ych adresów</w:t>
      </w:r>
      <w:r w:rsidRPr="0024389F">
        <w:rPr>
          <w:rFonts w:cs="Arial"/>
          <w:color w:val="000000" w:themeColor="text1"/>
          <w:sz w:val="22"/>
          <w:szCs w:val="22"/>
        </w:rPr>
        <w:t xml:space="preserve"> drogą pisemną. Zmiany powyższych adresów nie wymagają zmiany treści niniejszej umowy. </w:t>
      </w:r>
      <w:r w:rsidR="00395715" w:rsidRPr="0024389F">
        <w:rPr>
          <w:rFonts w:cs="Arial"/>
          <w:color w:val="000000" w:themeColor="text1"/>
          <w:sz w:val="22"/>
          <w:szCs w:val="22"/>
        </w:rPr>
        <w:t>Niedopełnienie obowiązku określonego w ust. 1 powoduje ten skutek, że pismo wysłane na adres wskazany w ust. 1 uznaje się za doręczone także wówczas, gdy zostanie zwrócone z powodu nieaktualnego adresu.</w:t>
      </w:r>
    </w:p>
    <w:p w:rsidR="009E728F" w:rsidRPr="0024389F" w:rsidRDefault="009E728F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:rsidR="00107D5A" w:rsidRDefault="00156381" w:rsidP="00B749F3">
      <w:pPr>
        <w:pStyle w:val="StylArialWyjustowany"/>
        <w:numPr>
          <w:ilvl w:val="0"/>
          <w:numId w:val="14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 xml:space="preserve">Za </w:t>
      </w:r>
      <w:r w:rsidR="00107D5A">
        <w:rPr>
          <w:rFonts w:cs="Arial"/>
          <w:color w:val="000000" w:themeColor="text1"/>
          <w:sz w:val="22"/>
          <w:szCs w:val="22"/>
        </w:rPr>
        <w:t xml:space="preserve">korespondencje doręczoną </w:t>
      </w:r>
      <w:r w:rsidRPr="0024389F">
        <w:rPr>
          <w:rFonts w:cs="Arial"/>
          <w:color w:val="000000" w:themeColor="text1"/>
          <w:sz w:val="22"/>
          <w:szCs w:val="22"/>
        </w:rPr>
        <w:t>uznaje się</w:t>
      </w:r>
      <w:r w:rsidR="00107D5A">
        <w:rPr>
          <w:rFonts w:cs="Arial"/>
          <w:color w:val="000000" w:themeColor="text1"/>
          <w:sz w:val="22"/>
          <w:szCs w:val="22"/>
        </w:rPr>
        <w:t>:</w:t>
      </w:r>
    </w:p>
    <w:p w:rsidR="00107D5A" w:rsidRDefault="00156381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pismo przyjęte bezpośrednio</w:t>
      </w:r>
      <w:r w:rsidR="00803C92">
        <w:rPr>
          <w:rFonts w:cs="Arial"/>
          <w:color w:val="000000" w:themeColor="text1"/>
          <w:sz w:val="22"/>
          <w:szCs w:val="22"/>
        </w:rPr>
        <w:t xml:space="preserve"> i pokwitowane przez przedstawiciel</w:t>
      </w:r>
      <w:r w:rsidR="00107D5A">
        <w:rPr>
          <w:rFonts w:cs="Arial"/>
          <w:color w:val="000000" w:themeColor="text1"/>
          <w:sz w:val="22"/>
          <w:szCs w:val="22"/>
        </w:rPr>
        <w:t xml:space="preserve">i </w:t>
      </w:r>
      <w:r w:rsidR="00803C92">
        <w:rPr>
          <w:rFonts w:cs="Arial"/>
          <w:color w:val="000000" w:themeColor="text1"/>
          <w:sz w:val="22"/>
          <w:szCs w:val="22"/>
        </w:rPr>
        <w:t>Stron</w:t>
      </w:r>
      <w:r w:rsidR="00107D5A">
        <w:rPr>
          <w:rFonts w:cs="Arial"/>
          <w:color w:val="000000" w:themeColor="text1"/>
          <w:sz w:val="22"/>
          <w:szCs w:val="22"/>
        </w:rPr>
        <w:t xml:space="preserve"> upoważnionych do </w:t>
      </w:r>
      <w:r w:rsidR="00C120CF">
        <w:rPr>
          <w:rFonts w:cs="Arial"/>
          <w:color w:val="000000" w:themeColor="text1"/>
          <w:sz w:val="22"/>
          <w:szCs w:val="22"/>
        </w:rPr>
        <w:t>kontaktów, wymienionych w ust. 3</w:t>
      </w:r>
      <w:r w:rsidR="00803C92">
        <w:rPr>
          <w:rFonts w:cs="Arial"/>
          <w:color w:val="000000" w:themeColor="text1"/>
          <w:sz w:val="22"/>
          <w:szCs w:val="22"/>
        </w:rPr>
        <w:t>,</w:t>
      </w:r>
    </w:p>
    <w:p w:rsidR="00107D5A" w:rsidRDefault="00803C92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przyjęte </w:t>
      </w:r>
      <w:r w:rsidR="00107D5A">
        <w:rPr>
          <w:rFonts w:cs="Arial"/>
          <w:color w:val="000000" w:themeColor="text1"/>
          <w:sz w:val="22"/>
          <w:szCs w:val="22"/>
        </w:rPr>
        <w:t xml:space="preserve">przez Stronę </w:t>
      </w:r>
      <w:r>
        <w:rPr>
          <w:rFonts w:cs="Arial"/>
          <w:color w:val="000000" w:themeColor="text1"/>
          <w:sz w:val="22"/>
          <w:szCs w:val="22"/>
        </w:rPr>
        <w:t xml:space="preserve">w postaci </w:t>
      </w:r>
      <w:r w:rsidR="00156381" w:rsidRPr="0024389F">
        <w:rPr>
          <w:rFonts w:cs="Arial"/>
          <w:color w:val="000000" w:themeColor="text1"/>
          <w:sz w:val="22"/>
          <w:szCs w:val="22"/>
        </w:rPr>
        <w:t>list</w:t>
      </w:r>
      <w:r>
        <w:rPr>
          <w:rFonts w:cs="Arial"/>
          <w:color w:val="000000" w:themeColor="text1"/>
          <w:sz w:val="22"/>
          <w:szCs w:val="22"/>
        </w:rPr>
        <w:t xml:space="preserve">u </w:t>
      </w:r>
      <w:r w:rsidR="00156381" w:rsidRPr="0024389F">
        <w:rPr>
          <w:rFonts w:cs="Arial"/>
          <w:color w:val="000000" w:themeColor="text1"/>
          <w:sz w:val="22"/>
          <w:szCs w:val="22"/>
        </w:rPr>
        <w:t>polecon</w:t>
      </w:r>
      <w:r>
        <w:rPr>
          <w:rFonts w:cs="Arial"/>
          <w:color w:val="000000" w:themeColor="text1"/>
          <w:sz w:val="22"/>
          <w:szCs w:val="22"/>
        </w:rPr>
        <w:t xml:space="preserve">ego </w:t>
      </w:r>
      <w:r w:rsidR="00156381" w:rsidRPr="0024389F">
        <w:rPr>
          <w:rFonts w:cs="Arial"/>
          <w:color w:val="000000" w:themeColor="text1"/>
          <w:sz w:val="22"/>
          <w:szCs w:val="22"/>
        </w:rPr>
        <w:t>za potwierdzeniem odbioru</w:t>
      </w:r>
      <w:r w:rsidR="00107D5A">
        <w:rPr>
          <w:rFonts w:cs="Arial"/>
          <w:color w:val="000000" w:themeColor="text1"/>
          <w:sz w:val="22"/>
          <w:szCs w:val="22"/>
        </w:rPr>
        <w:t>, j</w:t>
      </w:r>
      <w:r w:rsidR="00C120CF">
        <w:rPr>
          <w:rFonts w:cs="Arial"/>
          <w:color w:val="000000" w:themeColor="text1"/>
          <w:sz w:val="22"/>
          <w:szCs w:val="22"/>
        </w:rPr>
        <w:t>ak i 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zwrócone przez </w:t>
      </w:r>
      <w:r w:rsidR="00107D5A">
        <w:rPr>
          <w:rFonts w:cs="Arial"/>
          <w:color w:val="000000" w:themeColor="text1"/>
          <w:sz w:val="22"/>
          <w:szCs w:val="22"/>
        </w:rPr>
        <w:t xml:space="preserve">operatora pocztowego jako nieodebrane 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po dwukrotnej awizacji listu poleconego </w:t>
      </w:r>
      <w:r w:rsidR="00107D5A">
        <w:rPr>
          <w:rFonts w:cs="Arial"/>
          <w:color w:val="000000" w:themeColor="text1"/>
          <w:sz w:val="22"/>
          <w:szCs w:val="22"/>
        </w:rPr>
        <w:t xml:space="preserve">– wysłanego na </w:t>
      </w:r>
      <w:r w:rsidR="00156381" w:rsidRPr="0024389F">
        <w:rPr>
          <w:rFonts w:cs="Arial"/>
          <w:color w:val="000000" w:themeColor="text1"/>
          <w:sz w:val="22"/>
          <w:szCs w:val="22"/>
        </w:rPr>
        <w:t>adres</w:t>
      </w:r>
      <w:r w:rsidR="00107D5A">
        <w:rPr>
          <w:rFonts w:cs="Arial"/>
          <w:color w:val="000000" w:themeColor="text1"/>
          <w:sz w:val="22"/>
          <w:szCs w:val="22"/>
        </w:rPr>
        <w:t xml:space="preserve"> podany w ust. 1,</w:t>
      </w:r>
    </w:p>
    <w:p w:rsidR="00156381" w:rsidRDefault="00107D5A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przesłane na </w:t>
      </w:r>
      <w:r w:rsidR="00C120CF">
        <w:rPr>
          <w:rFonts w:cs="Arial"/>
          <w:color w:val="000000" w:themeColor="text1"/>
          <w:sz w:val="22"/>
          <w:szCs w:val="22"/>
        </w:rPr>
        <w:t>a</w:t>
      </w:r>
      <w:r>
        <w:rPr>
          <w:rFonts w:cs="Arial"/>
          <w:color w:val="000000" w:themeColor="text1"/>
          <w:sz w:val="22"/>
          <w:szCs w:val="22"/>
        </w:rPr>
        <w:t>dres e-mailowy, o którym mowa w ust. 1</w:t>
      </w:r>
      <w:r w:rsidR="00261EBA">
        <w:rPr>
          <w:rFonts w:cs="Arial"/>
          <w:color w:val="000000" w:themeColor="text1"/>
          <w:sz w:val="22"/>
          <w:szCs w:val="22"/>
        </w:rPr>
        <w:t xml:space="preserve"> i </w:t>
      </w:r>
      <w:r w:rsidR="001C5F8F">
        <w:rPr>
          <w:rFonts w:cs="Arial"/>
          <w:color w:val="000000" w:themeColor="text1"/>
          <w:sz w:val="22"/>
          <w:szCs w:val="22"/>
        </w:rPr>
        <w:t xml:space="preserve">potwierdzone automatycznie </w:t>
      </w:r>
      <w:r w:rsidR="00261EBA">
        <w:rPr>
          <w:rFonts w:cs="Arial"/>
          <w:color w:val="000000" w:themeColor="text1"/>
          <w:sz w:val="22"/>
          <w:szCs w:val="22"/>
        </w:rPr>
        <w:t xml:space="preserve">jako odebrane </w:t>
      </w:r>
      <w:r w:rsidR="001C5F8F">
        <w:rPr>
          <w:rFonts w:cs="Arial"/>
          <w:color w:val="000000" w:themeColor="text1"/>
          <w:sz w:val="22"/>
          <w:szCs w:val="22"/>
        </w:rPr>
        <w:t xml:space="preserve">przez </w:t>
      </w:r>
      <w:r w:rsidR="00261EBA">
        <w:rPr>
          <w:rFonts w:cs="Arial"/>
          <w:color w:val="000000" w:themeColor="text1"/>
          <w:sz w:val="22"/>
          <w:szCs w:val="22"/>
        </w:rPr>
        <w:t xml:space="preserve">program </w:t>
      </w:r>
      <w:r w:rsidR="00C120CF">
        <w:rPr>
          <w:rFonts w:cs="Arial"/>
          <w:color w:val="000000" w:themeColor="text1"/>
          <w:sz w:val="22"/>
          <w:szCs w:val="22"/>
        </w:rPr>
        <w:t>obsługujący pocztę elektroniczną</w:t>
      </w:r>
      <w:r w:rsidR="00395715">
        <w:rPr>
          <w:rFonts w:cs="Arial"/>
          <w:color w:val="000000" w:themeColor="text1"/>
          <w:sz w:val="22"/>
          <w:szCs w:val="22"/>
        </w:rPr>
        <w:t>.</w:t>
      </w:r>
    </w:p>
    <w:p w:rsidR="009E728F" w:rsidRDefault="009E728F" w:rsidP="009E728F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:rsidR="009E728F" w:rsidRPr="001E185B" w:rsidRDefault="00395715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>Upoważnionym przedstawicielem Zamawiającego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elkich kontaktów wynikających </w:t>
      </w:r>
      <w:r w:rsidR="00C120CF" w:rsidRPr="001E185B">
        <w:rPr>
          <w:rFonts w:ascii="Arial" w:hAnsi="Arial" w:cs="Arial"/>
          <w:sz w:val="22"/>
          <w:szCs w:val="22"/>
        </w:rPr>
        <w:t>z </w:t>
      </w:r>
      <w:r w:rsidRPr="001E185B">
        <w:rPr>
          <w:rFonts w:ascii="Arial" w:hAnsi="Arial" w:cs="Arial"/>
          <w:sz w:val="22"/>
          <w:szCs w:val="22"/>
        </w:rPr>
        <w:t xml:space="preserve">realizacji umowy jest Pani </w:t>
      </w:r>
      <w:r w:rsidR="009B7DB0" w:rsidRPr="001E185B">
        <w:rPr>
          <w:rFonts w:ascii="Arial" w:hAnsi="Arial" w:cs="Arial"/>
          <w:sz w:val="22"/>
          <w:szCs w:val="22"/>
        </w:rPr>
        <w:t>Gabriela Barwińska-Szczutkowska –</w:t>
      </w:r>
      <w:r w:rsidR="009E728F" w:rsidRPr="001E185B">
        <w:rPr>
          <w:rFonts w:ascii="Arial" w:hAnsi="Arial" w:cs="Arial"/>
          <w:sz w:val="22"/>
          <w:szCs w:val="22"/>
        </w:rPr>
        <w:t xml:space="preserve"> </w:t>
      </w:r>
      <w:r w:rsidR="001E185B" w:rsidRPr="001E185B">
        <w:rPr>
          <w:rFonts w:ascii="Arial" w:hAnsi="Arial" w:cs="Arial"/>
          <w:sz w:val="22"/>
          <w:szCs w:val="22"/>
        </w:rPr>
        <w:t>główny specjalista</w:t>
      </w:r>
      <w:r w:rsidR="009B7DB0" w:rsidRPr="001E185B">
        <w:rPr>
          <w:rFonts w:ascii="Arial" w:hAnsi="Arial" w:cs="Arial"/>
          <w:sz w:val="22"/>
          <w:szCs w:val="22"/>
        </w:rPr>
        <w:t xml:space="preserve"> </w:t>
      </w:r>
      <w:r w:rsidR="00306BA8" w:rsidRPr="001E185B">
        <w:rPr>
          <w:rFonts w:ascii="Arial" w:hAnsi="Arial" w:cs="Arial"/>
          <w:sz w:val="22"/>
          <w:szCs w:val="22"/>
        </w:rPr>
        <w:br/>
      </w:r>
      <w:r w:rsidR="009B7DB0" w:rsidRPr="001E185B">
        <w:rPr>
          <w:rFonts w:ascii="Arial" w:hAnsi="Arial" w:cs="Arial"/>
          <w:sz w:val="22"/>
          <w:szCs w:val="22"/>
        </w:rPr>
        <w:t>Adres e-mailowy: gabriela.barwinska</w:t>
      </w:r>
      <w:r w:rsidR="009E728F" w:rsidRPr="001E185B">
        <w:rPr>
          <w:rFonts w:ascii="Arial" w:hAnsi="Arial" w:cs="Arial"/>
          <w:sz w:val="22"/>
          <w:szCs w:val="22"/>
        </w:rPr>
        <w:t>.bydgoszcz@rdos.gov.pl</w:t>
      </w:r>
    </w:p>
    <w:p w:rsidR="009E728F" w:rsidRPr="001E185B" w:rsidRDefault="009E728F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185B">
        <w:rPr>
          <w:rFonts w:ascii="Arial" w:hAnsi="Arial" w:cs="Arial"/>
          <w:sz w:val="22"/>
          <w:szCs w:val="22"/>
        </w:rPr>
        <w:t>Telefon: 52 50 65 666 wew. 601</w:t>
      </w:r>
      <w:r w:rsidR="009B7DB0" w:rsidRPr="001E185B">
        <w:rPr>
          <w:rFonts w:ascii="Arial" w:hAnsi="Arial" w:cs="Arial"/>
          <w:sz w:val="22"/>
          <w:szCs w:val="22"/>
        </w:rPr>
        <w:t>7</w:t>
      </w:r>
    </w:p>
    <w:p w:rsidR="00306BA8" w:rsidRPr="0024389F" w:rsidRDefault="00306BA8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Pr="00395715" w:rsidRDefault="00395715" w:rsidP="00B749F3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>Upoważnionym przedstawicielem Wykonawcy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realizacji umowy jest: </w:t>
      </w:r>
    </w:p>
    <w:p w:rsidR="00395715" w:rsidRPr="0024389F" w:rsidRDefault="00395715" w:rsidP="00395715">
      <w:pPr>
        <w:pStyle w:val="StylArialWyjustowany"/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536980" w:rsidRDefault="00536980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Default="00817923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803C92" w:rsidRPr="0024389F" w:rsidRDefault="005F40D3" w:rsidP="00C120CF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Pozostałe postanowienia Stron</w:t>
      </w:r>
    </w:p>
    <w:p w:rsidR="00936978" w:rsidRPr="00536980" w:rsidRDefault="00936978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Umowa ulega rozwiązaniu z dniem jej zakończenia, o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którym mowa w § 2 umowy, tj. z 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 xml:space="preserve">dniem </w:t>
      </w:r>
      <w:r w:rsidR="009E728F" w:rsidRPr="001E185B">
        <w:rPr>
          <w:rFonts w:ascii="Arial" w:hAnsi="Arial" w:cs="Arial"/>
          <w:color w:val="000000" w:themeColor="text1"/>
          <w:sz w:val="22"/>
          <w:szCs w:val="22"/>
        </w:rPr>
        <w:t>31 grudnia 201</w:t>
      </w:r>
      <w:r w:rsidR="009B7DB0" w:rsidRPr="001E185B">
        <w:rPr>
          <w:rFonts w:ascii="Arial" w:hAnsi="Arial" w:cs="Arial"/>
          <w:color w:val="000000" w:themeColor="text1"/>
          <w:sz w:val="22"/>
          <w:szCs w:val="22"/>
        </w:rPr>
        <w:t>9</w:t>
      </w:r>
      <w:r w:rsidRPr="001E185B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 xml:space="preserve"> lub z dniem przekroczenia wartości wynagrodzenia umownego wykonawcy, o którym mowa w § 4 ust. 1 umowy</w:t>
      </w:r>
      <w:r w:rsidR="00002E77" w:rsidRPr="00536980">
        <w:rPr>
          <w:rFonts w:ascii="Arial" w:hAnsi="Arial" w:cs="Arial"/>
          <w:color w:val="000000" w:themeColor="text1"/>
          <w:sz w:val="22"/>
          <w:szCs w:val="22"/>
        </w:rPr>
        <w:t xml:space="preserve"> w zależności od tego, które ze zdarzeń zaistnieje wcześniej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wynikających z wykonywania niniejszej umowy.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</w:t>
      </w:r>
      <w:r w:rsidR="00426251" w:rsidRPr="007B2F47">
        <w:rPr>
          <w:rFonts w:ascii="Arial" w:hAnsi="Arial" w:cs="Arial"/>
          <w:color w:val="000000" w:themeColor="text1"/>
          <w:sz w:val="22"/>
          <w:szCs w:val="22"/>
        </w:rPr>
        <w:t xml:space="preserve"> przez</w:t>
      </w: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 sąd powszechny właściwy miejscowo dla Zamawiającego.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W sprawach nieuregulowanych w umowie zastosowanie mają przepisy 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>Kodeksu cywilnego.</w:t>
      </w:r>
    </w:p>
    <w:p w:rsidR="00156381" w:rsidRPr="007B2F47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Umowę sporządzono w 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>trzech</w:t>
      </w: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 jednobrzmiących egzemplarzach,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jeden dla Wykonawcy i 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 xml:space="preserve">dwa dla Zamawiającego. </w:t>
      </w:r>
    </w:p>
    <w:p w:rsidR="00156381" w:rsidRPr="0024389F" w:rsidRDefault="00156381" w:rsidP="00182BE2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0823EC" w:rsidRDefault="00395715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§ 8</w:t>
      </w:r>
    </w:p>
    <w:p w:rsidR="000D56E1" w:rsidRDefault="000D56E1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95715" w:rsidRPr="000823EC">
        <w:rPr>
          <w:rFonts w:ascii="Arial" w:hAnsi="Arial" w:cs="Arial"/>
          <w:b/>
          <w:color w:val="000000" w:themeColor="text1"/>
          <w:sz w:val="22"/>
          <w:szCs w:val="22"/>
        </w:rPr>
        <w:t>ami do umowy są</w:t>
      </w: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0823EC" w:rsidRPr="0053103D" w:rsidRDefault="000823EC" w:rsidP="000823EC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103D">
        <w:rPr>
          <w:rFonts w:ascii="Arial" w:hAnsi="Arial" w:cs="Arial"/>
          <w:color w:val="000000" w:themeColor="text1"/>
          <w:sz w:val="22"/>
          <w:szCs w:val="22"/>
        </w:rPr>
        <w:t xml:space="preserve">Zapytanie ofertowe </w:t>
      </w:r>
    </w:p>
    <w:p w:rsidR="0053103D" w:rsidRPr="0053103D" w:rsidRDefault="0053103D" w:rsidP="000823EC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103D"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:rsidR="000823EC" w:rsidRPr="000823EC" w:rsidRDefault="000823EC" w:rsidP="000823EC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728F" w:rsidRDefault="009E728F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0E8C" w:rsidRPr="00536980" w:rsidRDefault="00C40E8C" w:rsidP="000D56E1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:rsidR="00156381" w:rsidRPr="0024389F" w:rsidRDefault="00156381" w:rsidP="00182BE2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4389F" w:rsidRDefault="0024389F" w:rsidP="00536980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24389F" w:rsidSect="00182BE2"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75" w:rsidRDefault="00D72775">
      <w:r>
        <w:separator/>
      </w:r>
    </w:p>
  </w:endnote>
  <w:endnote w:type="continuationSeparator" w:id="0">
    <w:p w:rsidR="00D72775" w:rsidRDefault="00D7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735002"/>
      <w:docPartObj>
        <w:docPartGallery w:val="Page Numbers (Bottom of Page)"/>
        <w:docPartUnique/>
      </w:docPartObj>
    </w:sdtPr>
    <w:sdtEndPr/>
    <w:sdtContent>
      <w:p w:rsidR="001C5F8F" w:rsidRDefault="001C5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B2">
          <w:rPr>
            <w:noProof/>
          </w:rPr>
          <w:t>5</w:t>
        </w:r>
        <w:r>
          <w:fldChar w:fldCharType="end"/>
        </w:r>
      </w:p>
    </w:sdtContent>
  </w:sdt>
  <w:p w:rsidR="001C5F8F" w:rsidRDefault="001C5F8F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75" w:rsidRDefault="00D72775">
      <w:r>
        <w:separator/>
      </w:r>
    </w:p>
  </w:footnote>
  <w:footnote w:type="continuationSeparator" w:id="0">
    <w:p w:rsidR="00D72775" w:rsidRDefault="00D7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1247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7994A63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196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496" w:hanging="360"/>
      </w:pPr>
      <w:rPr>
        <w:rFonts w:cs="Times New Roman"/>
      </w:rPr>
    </w:lvl>
  </w:abstractNum>
  <w:abstractNum w:abstractNumId="18" w15:restartNumberingAfterBreak="0">
    <w:nsid w:val="0000001E"/>
    <w:multiLevelType w:val="multilevel"/>
    <w:tmpl w:val="0000001E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CFB2BED"/>
    <w:multiLevelType w:val="hybridMultilevel"/>
    <w:tmpl w:val="98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755A6"/>
    <w:multiLevelType w:val="hybridMultilevel"/>
    <w:tmpl w:val="FF948C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D3363B7"/>
    <w:multiLevelType w:val="hybridMultilevel"/>
    <w:tmpl w:val="542A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570EB4"/>
    <w:multiLevelType w:val="hybridMultilevel"/>
    <w:tmpl w:val="D4D2FA72"/>
    <w:lvl w:ilvl="0" w:tplc="51B870EE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 w:hint="default"/>
      </w:rPr>
    </w:lvl>
    <w:lvl w:ilvl="1" w:tplc="A60CA8F2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B01E1E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F25DFA"/>
    <w:multiLevelType w:val="hybridMultilevel"/>
    <w:tmpl w:val="FBD81B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18A0DFC"/>
    <w:multiLevelType w:val="hybridMultilevel"/>
    <w:tmpl w:val="19AC5E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1B4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AEA3C30"/>
    <w:multiLevelType w:val="hybridMultilevel"/>
    <w:tmpl w:val="E028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77264"/>
    <w:multiLevelType w:val="hybridMultilevel"/>
    <w:tmpl w:val="C4D6DABE"/>
    <w:lvl w:ilvl="0" w:tplc="E42E5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92D09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771C38"/>
    <w:multiLevelType w:val="hybridMultilevel"/>
    <w:tmpl w:val="9CBE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C172AC9"/>
    <w:multiLevelType w:val="hybridMultilevel"/>
    <w:tmpl w:val="12580B56"/>
    <w:lvl w:ilvl="0" w:tplc="26563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575B68"/>
    <w:multiLevelType w:val="hybridMultilevel"/>
    <w:tmpl w:val="F55A1188"/>
    <w:lvl w:ilvl="0" w:tplc="0E32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D3038"/>
    <w:multiLevelType w:val="hybridMultilevel"/>
    <w:tmpl w:val="40788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5D259C"/>
    <w:multiLevelType w:val="hybridMultilevel"/>
    <w:tmpl w:val="72489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937B74"/>
    <w:multiLevelType w:val="hybridMultilevel"/>
    <w:tmpl w:val="C51C5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D12FC4"/>
    <w:multiLevelType w:val="hybridMultilevel"/>
    <w:tmpl w:val="44FAA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1C777A"/>
    <w:multiLevelType w:val="hybridMultilevel"/>
    <w:tmpl w:val="8FE83E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98C52D6"/>
    <w:multiLevelType w:val="hybridMultilevel"/>
    <w:tmpl w:val="D71285C4"/>
    <w:lvl w:ilvl="0" w:tplc="90628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28"/>
  </w:num>
  <w:num w:numId="5">
    <w:abstractNumId w:val="24"/>
  </w:num>
  <w:num w:numId="6">
    <w:abstractNumId w:val="32"/>
  </w:num>
  <w:num w:numId="7">
    <w:abstractNumId w:val="21"/>
  </w:num>
  <w:num w:numId="8">
    <w:abstractNumId w:val="27"/>
  </w:num>
  <w:num w:numId="9">
    <w:abstractNumId w:val="20"/>
  </w:num>
  <w:num w:numId="10">
    <w:abstractNumId w:val="31"/>
  </w:num>
  <w:num w:numId="11">
    <w:abstractNumId w:val="19"/>
  </w:num>
  <w:num w:numId="12">
    <w:abstractNumId w:val="23"/>
  </w:num>
  <w:num w:numId="13">
    <w:abstractNumId w:val="34"/>
  </w:num>
  <w:num w:numId="14">
    <w:abstractNumId w:val="33"/>
  </w:num>
  <w:num w:numId="15">
    <w:abstractNumId w:val="36"/>
  </w:num>
  <w:num w:numId="16">
    <w:abstractNumId w:val="30"/>
  </w:num>
  <w:num w:numId="17">
    <w:abstractNumId w:val="35"/>
  </w:num>
  <w:num w:numId="1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E"/>
    <w:rsid w:val="00002E77"/>
    <w:rsid w:val="00005913"/>
    <w:rsid w:val="0000681F"/>
    <w:rsid w:val="000100BC"/>
    <w:rsid w:val="00014BA2"/>
    <w:rsid w:val="00017862"/>
    <w:rsid w:val="000203C0"/>
    <w:rsid w:val="0003684E"/>
    <w:rsid w:val="00043034"/>
    <w:rsid w:val="00065A37"/>
    <w:rsid w:val="00077212"/>
    <w:rsid w:val="000823EC"/>
    <w:rsid w:val="00082521"/>
    <w:rsid w:val="00082A58"/>
    <w:rsid w:val="0008547D"/>
    <w:rsid w:val="000A653F"/>
    <w:rsid w:val="000B10D8"/>
    <w:rsid w:val="000B45CB"/>
    <w:rsid w:val="000D22BB"/>
    <w:rsid w:val="000D275A"/>
    <w:rsid w:val="000D34C3"/>
    <w:rsid w:val="000D56E1"/>
    <w:rsid w:val="000E2320"/>
    <w:rsid w:val="00107D5A"/>
    <w:rsid w:val="0011022C"/>
    <w:rsid w:val="00114582"/>
    <w:rsid w:val="00121FD9"/>
    <w:rsid w:val="0013499E"/>
    <w:rsid w:val="00145DA0"/>
    <w:rsid w:val="0014738B"/>
    <w:rsid w:val="00151DDF"/>
    <w:rsid w:val="00156381"/>
    <w:rsid w:val="00182BE2"/>
    <w:rsid w:val="00187FC8"/>
    <w:rsid w:val="001A6167"/>
    <w:rsid w:val="001B3A14"/>
    <w:rsid w:val="001B50A7"/>
    <w:rsid w:val="001C23F1"/>
    <w:rsid w:val="001C3299"/>
    <w:rsid w:val="001C5F8F"/>
    <w:rsid w:val="001E185B"/>
    <w:rsid w:val="001F75AF"/>
    <w:rsid w:val="00200675"/>
    <w:rsid w:val="00214B04"/>
    <w:rsid w:val="00240CF5"/>
    <w:rsid w:val="0024389F"/>
    <w:rsid w:val="002531AC"/>
    <w:rsid w:val="00253237"/>
    <w:rsid w:val="0025668B"/>
    <w:rsid w:val="002570AF"/>
    <w:rsid w:val="002570DC"/>
    <w:rsid w:val="002575C0"/>
    <w:rsid w:val="00261EBA"/>
    <w:rsid w:val="00265373"/>
    <w:rsid w:val="00273ABD"/>
    <w:rsid w:val="00282C3C"/>
    <w:rsid w:val="002A00DA"/>
    <w:rsid w:val="002B7EE4"/>
    <w:rsid w:val="002C6B67"/>
    <w:rsid w:val="002D457F"/>
    <w:rsid w:val="002E52E2"/>
    <w:rsid w:val="00304667"/>
    <w:rsid w:val="00306BA8"/>
    <w:rsid w:val="003126C6"/>
    <w:rsid w:val="00315873"/>
    <w:rsid w:val="00332643"/>
    <w:rsid w:val="003446D2"/>
    <w:rsid w:val="003471CF"/>
    <w:rsid w:val="00356BE4"/>
    <w:rsid w:val="0036075E"/>
    <w:rsid w:val="00365778"/>
    <w:rsid w:val="00370013"/>
    <w:rsid w:val="00383CF7"/>
    <w:rsid w:val="00395715"/>
    <w:rsid w:val="003A46D7"/>
    <w:rsid w:val="003B0AE9"/>
    <w:rsid w:val="003B52BE"/>
    <w:rsid w:val="003D0138"/>
    <w:rsid w:val="003D09F7"/>
    <w:rsid w:val="003E4F35"/>
    <w:rsid w:val="003F1F61"/>
    <w:rsid w:val="00410FC9"/>
    <w:rsid w:val="0042448F"/>
    <w:rsid w:val="00425155"/>
    <w:rsid w:val="00426251"/>
    <w:rsid w:val="00431FD1"/>
    <w:rsid w:val="004514B6"/>
    <w:rsid w:val="004550EC"/>
    <w:rsid w:val="0048045D"/>
    <w:rsid w:val="004818A5"/>
    <w:rsid w:val="00485B50"/>
    <w:rsid w:val="00490A95"/>
    <w:rsid w:val="00497E3E"/>
    <w:rsid w:val="004A057F"/>
    <w:rsid w:val="004B1D6E"/>
    <w:rsid w:val="004B21E2"/>
    <w:rsid w:val="004B406A"/>
    <w:rsid w:val="004B465F"/>
    <w:rsid w:val="004B6278"/>
    <w:rsid w:val="004D6045"/>
    <w:rsid w:val="004F56B9"/>
    <w:rsid w:val="004F5CB9"/>
    <w:rsid w:val="00501757"/>
    <w:rsid w:val="005128D1"/>
    <w:rsid w:val="0051553C"/>
    <w:rsid w:val="00520BF4"/>
    <w:rsid w:val="00522FA9"/>
    <w:rsid w:val="005236FE"/>
    <w:rsid w:val="0052504A"/>
    <w:rsid w:val="0053103D"/>
    <w:rsid w:val="00534F52"/>
    <w:rsid w:val="00536980"/>
    <w:rsid w:val="0053768A"/>
    <w:rsid w:val="005417F8"/>
    <w:rsid w:val="00556F27"/>
    <w:rsid w:val="005608A9"/>
    <w:rsid w:val="00564AC2"/>
    <w:rsid w:val="00580821"/>
    <w:rsid w:val="00581960"/>
    <w:rsid w:val="005834B7"/>
    <w:rsid w:val="00595B54"/>
    <w:rsid w:val="005A21EB"/>
    <w:rsid w:val="005A5ACB"/>
    <w:rsid w:val="005C5397"/>
    <w:rsid w:val="005D0197"/>
    <w:rsid w:val="005D161E"/>
    <w:rsid w:val="005F2316"/>
    <w:rsid w:val="005F40D3"/>
    <w:rsid w:val="00600C40"/>
    <w:rsid w:val="00605613"/>
    <w:rsid w:val="006067A5"/>
    <w:rsid w:val="00606BED"/>
    <w:rsid w:val="00626DB0"/>
    <w:rsid w:val="00630A57"/>
    <w:rsid w:val="006311D8"/>
    <w:rsid w:val="00633D87"/>
    <w:rsid w:val="00652510"/>
    <w:rsid w:val="00660578"/>
    <w:rsid w:val="00663618"/>
    <w:rsid w:val="00672293"/>
    <w:rsid w:val="006868B7"/>
    <w:rsid w:val="0069076C"/>
    <w:rsid w:val="00691917"/>
    <w:rsid w:val="006935A2"/>
    <w:rsid w:val="00696006"/>
    <w:rsid w:val="00696A0F"/>
    <w:rsid w:val="006A07F7"/>
    <w:rsid w:val="006B11F4"/>
    <w:rsid w:val="006C3360"/>
    <w:rsid w:val="006C5D69"/>
    <w:rsid w:val="006C759C"/>
    <w:rsid w:val="006C762A"/>
    <w:rsid w:val="006D18A6"/>
    <w:rsid w:val="006D2472"/>
    <w:rsid w:val="006D6EC1"/>
    <w:rsid w:val="006E42B4"/>
    <w:rsid w:val="006E718D"/>
    <w:rsid w:val="006F46FF"/>
    <w:rsid w:val="0071421B"/>
    <w:rsid w:val="00734723"/>
    <w:rsid w:val="007553E1"/>
    <w:rsid w:val="007606A2"/>
    <w:rsid w:val="0076212D"/>
    <w:rsid w:val="007635BF"/>
    <w:rsid w:val="007640C9"/>
    <w:rsid w:val="00770B86"/>
    <w:rsid w:val="00774C42"/>
    <w:rsid w:val="007767AD"/>
    <w:rsid w:val="00776C7F"/>
    <w:rsid w:val="00780757"/>
    <w:rsid w:val="007903BE"/>
    <w:rsid w:val="00796636"/>
    <w:rsid w:val="007A33DA"/>
    <w:rsid w:val="007A7042"/>
    <w:rsid w:val="007B2F47"/>
    <w:rsid w:val="007B5FD7"/>
    <w:rsid w:val="007F7C69"/>
    <w:rsid w:val="00803C92"/>
    <w:rsid w:val="0080530E"/>
    <w:rsid w:val="00806415"/>
    <w:rsid w:val="00811802"/>
    <w:rsid w:val="00817923"/>
    <w:rsid w:val="0081792A"/>
    <w:rsid w:val="0082678E"/>
    <w:rsid w:val="008321F0"/>
    <w:rsid w:val="00836FDC"/>
    <w:rsid w:val="00846CF7"/>
    <w:rsid w:val="00847939"/>
    <w:rsid w:val="0085241C"/>
    <w:rsid w:val="00867EB2"/>
    <w:rsid w:val="00871FAE"/>
    <w:rsid w:val="00873229"/>
    <w:rsid w:val="00893106"/>
    <w:rsid w:val="008A0BF9"/>
    <w:rsid w:val="008A6CA8"/>
    <w:rsid w:val="008B0774"/>
    <w:rsid w:val="008B40E0"/>
    <w:rsid w:val="008B70F9"/>
    <w:rsid w:val="008B79E3"/>
    <w:rsid w:val="008E3813"/>
    <w:rsid w:val="008E420D"/>
    <w:rsid w:val="008F59CF"/>
    <w:rsid w:val="008F6890"/>
    <w:rsid w:val="00905A96"/>
    <w:rsid w:val="009215EF"/>
    <w:rsid w:val="009255BA"/>
    <w:rsid w:val="00933577"/>
    <w:rsid w:val="00936978"/>
    <w:rsid w:val="00945228"/>
    <w:rsid w:val="0094569A"/>
    <w:rsid w:val="00945AA6"/>
    <w:rsid w:val="00960690"/>
    <w:rsid w:val="00964417"/>
    <w:rsid w:val="00972300"/>
    <w:rsid w:val="009822EA"/>
    <w:rsid w:val="00982AD4"/>
    <w:rsid w:val="009842F4"/>
    <w:rsid w:val="00991A3B"/>
    <w:rsid w:val="00993892"/>
    <w:rsid w:val="00996218"/>
    <w:rsid w:val="009A2C2D"/>
    <w:rsid w:val="009A33CD"/>
    <w:rsid w:val="009A5BB6"/>
    <w:rsid w:val="009B1EBF"/>
    <w:rsid w:val="009B3FA3"/>
    <w:rsid w:val="009B6D49"/>
    <w:rsid w:val="009B7DB0"/>
    <w:rsid w:val="009C33F8"/>
    <w:rsid w:val="009D27D9"/>
    <w:rsid w:val="009D4256"/>
    <w:rsid w:val="009D49C9"/>
    <w:rsid w:val="009E1F00"/>
    <w:rsid w:val="009E5C72"/>
    <w:rsid w:val="009E6745"/>
    <w:rsid w:val="009E728F"/>
    <w:rsid w:val="009F0E35"/>
    <w:rsid w:val="009F2C35"/>
    <w:rsid w:val="009F47A6"/>
    <w:rsid w:val="00A04B4D"/>
    <w:rsid w:val="00A33D88"/>
    <w:rsid w:val="00A37C7A"/>
    <w:rsid w:val="00A57DE1"/>
    <w:rsid w:val="00A636FE"/>
    <w:rsid w:val="00A8738F"/>
    <w:rsid w:val="00AA29E5"/>
    <w:rsid w:val="00AA52EF"/>
    <w:rsid w:val="00AB1025"/>
    <w:rsid w:val="00AB26C0"/>
    <w:rsid w:val="00AB36CC"/>
    <w:rsid w:val="00AB517B"/>
    <w:rsid w:val="00AC5E39"/>
    <w:rsid w:val="00AE1B07"/>
    <w:rsid w:val="00AF2B3A"/>
    <w:rsid w:val="00AF4F5B"/>
    <w:rsid w:val="00B05ECB"/>
    <w:rsid w:val="00B1676A"/>
    <w:rsid w:val="00B17A20"/>
    <w:rsid w:val="00B20EC4"/>
    <w:rsid w:val="00B44811"/>
    <w:rsid w:val="00B45028"/>
    <w:rsid w:val="00B462B8"/>
    <w:rsid w:val="00B46DB6"/>
    <w:rsid w:val="00B528BB"/>
    <w:rsid w:val="00B52D86"/>
    <w:rsid w:val="00B6228C"/>
    <w:rsid w:val="00B749F3"/>
    <w:rsid w:val="00B76EEB"/>
    <w:rsid w:val="00B9554A"/>
    <w:rsid w:val="00B96AD5"/>
    <w:rsid w:val="00BA2AD3"/>
    <w:rsid w:val="00BA6C46"/>
    <w:rsid w:val="00BB495E"/>
    <w:rsid w:val="00BB5BAE"/>
    <w:rsid w:val="00BB60E6"/>
    <w:rsid w:val="00BB73B2"/>
    <w:rsid w:val="00BC2F4A"/>
    <w:rsid w:val="00BC404B"/>
    <w:rsid w:val="00BD5213"/>
    <w:rsid w:val="00BD6138"/>
    <w:rsid w:val="00BE084E"/>
    <w:rsid w:val="00BE3342"/>
    <w:rsid w:val="00BE36AC"/>
    <w:rsid w:val="00C054F7"/>
    <w:rsid w:val="00C108B4"/>
    <w:rsid w:val="00C112E6"/>
    <w:rsid w:val="00C120CF"/>
    <w:rsid w:val="00C153BE"/>
    <w:rsid w:val="00C1644B"/>
    <w:rsid w:val="00C32366"/>
    <w:rsid w:val="00C40E8C"/>
    <w:rsid w:val="00C47C81"/>
    <w:rsid w:val="00C536BF"/>
    <w:rsid w:val="00C62CEE"/>
    <w:rsid w:val="00C65F3A"/>
    <w:rsid w:val="00C86424"/>
    <w:rsid w:val="00C905D8"/>
    <w:rsid w:val="00C9244B"/>
    <w:rsid w:val="00CA3BF3"/>
    <w:rsid w:val="00CB62FC"/>
    <w:rsid w:val="00CD14AC"/>
    <w:rsid w:val="00CD4F5B"/>
    <w:rsid w:val="00CE2E68"/>
    <w:rsid w:val="00CE5D2B"/>
    <w:rsid w:val="00CE6201"/>
    <w:rsid w:val="00CF4331"/>
    <w:rsid w:val="00D06ECD"/>
    <w:rsid w:val="00D13FE3"/>
    <w:rsid w:val="00D202DD"/>
    <w:rsid w:val="00D43E58"/>
    <w:rsid w:val="00D56791"/>
    <w:rsid w:val="00D660A0"/>
    <w:rsid w:val="00D667D3"/>
    <w:rsid w:val="00D72775"/>
    <w:rsid w:val="00D72C12"/>
    <w:rsid w:val="00D73201"/>
    <w:rsid w:val="00D73747"/>
    <w:rsid w:val="00D763BF"/>
    <w:rsid w:val="00D81C45"/>
    <w:rsid w:val="00D87806"/>
    <w:rsid w:val="00D9006F"/>
    <w:rsid w:val="00DA6A5F"/>
    <w:rsid w:val="00DC2650"/>
    <w:rsid w:val="00DC274E"/>
    <w:rsid w:val="00DC6EA3"/>
    <w:rsid w:val="00DC7B86"/>
    <w:rsid w:val="00DD118A"/>
    <w:rsid w:val="00DD7E50"/>
    <w:rsid w:val="00DE6DDC"/>
    <w:rsid w:val="00E0349F"/>
    <w:rsid w:val="00E1106A"/>
    <w:rsid w:val="00E239AC"/>
    <w:rsid w:val="00E31622"/>
    <w:rsid w:val="00E31CBD"/>
    <w:rsid w:val="00E31F4F"/>
    <w:rsid w:val="00E34F17"/>
    <w:rsid w:val="00E4491F"/>
    <w:rsid w:val="00E556F1"/>
    <w:rsid w:val="00E83ECC"/>
    <w:rsid w:val="00E863E4"/>
    <w:rsid w:val="00E9005E"/>
    <w:rsid w:val="00E92257"/>
    <w:rsid w:val="00E9350F"/>
    <w:rsid w:val="00E95F9D"/>
    <w:rsid w:val="00EA64A5"/>
    <w:rsid w:val="00EB79C2"/>
    <w:rsid w:val="00EC2715"/>
    <w:rsid w:val="00EC5066"/>
    <w:rsid w:val="00EC6FC6"/>
    <w:rsid w:val="00ED0F10"/>
    <w:rsid w:val="00EE5B6E"/>
    <w:rsid w:val="00F07D6C"/>
    <w:rsid w:val="00F370AB"/>
    <w:rsid w:val="00F45DD4"/>
    <w:rsid w:val="00F46A16"/>
    <w:rsid w:val="00F54F93"/>
    <w:rsid w:val="00F77B27"/>
    <w:rsid w:val="00FA2CF0"/>
    <w:rsid w:val="00FA3237"/>
    <w:rsid w:val="00FB20F7"/>
    <w:rsid w:val="00FC71BF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B898A"/>
  <w15:docId w15:val="{772C1C2A-98B6-4E7E-AA33-67C0438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7F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rsid w:val="004A057F"/>
  </w:style>
  <w:style w:type="character" w:customStyle="1" w:styleId="Absatz-Standardschriftart">
    <w:name w:val="Absatz-Standardschriftart"/>
    <w:uiPriority w:val="99"/>
    <w:rsid w:val="004A057F"/>
  </w:style>
  <w:style w:type="character" w:customStyle="1" w:styleId="WW8Num3z0">
    <w:name w:val="WW8Num3z0"/>
    <w:uiPriority w:val="99"/>
    <w:rsid w:val="004A057F"/>
  </w:style>
  <w:style w:type="character" w:customStyle="1" w:styleId="WW8Num3z1">
    <w:name w:val="WW8Num3z1"/>
    <w:uiPriority w:val="99"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4A057F"/>
    <w:rPr>
      <w:rFonts w:ascii="StarSymbol" w:eastAsia="StarSymbol"/>
      <w:sz w:val="18"/>
    </w:rPr>
  </w:style>
  <w:style w:type="character" w:customStyle="1" w:styleId="WW8Num6z0">
    <w:name w:val="WW8Num6z0"/>
    <w:uiPriority w:val="99"/>
    <w:rsid w:val="004A057F"/>
  </w:style>
  <w:style w:type="character" w:customStyle="1" w:styleId="Domylnaczcionkaakapitu5">
    <w:name w:val="Domyślna czcionka akapitu5"/>
    <w:uiPriority w:val="99"/>
    <w:rsid w:val="004A057F"/>
  </w:style>
  <w:style w:type="character" w:customStyle="1" w:styleId="WW-Absatz-Standardschriftart">
    <w:name w:val="WW-Absatz-Standardschriftart"/>
    <w:uiPriority w:val="99"/>
    <w:rsid w:val="004A057F"/>
  </w:style>
  <w:style w:type="character" w:customStyle="1" w:styleId="WW8Num2z0">
    <w:name w:val="WW8Num2z0"/>
    <w:uiPriority w:val="99"/>
    <w:rsid w:val="004A057F"/>
  </w:style>
  <w:style w:type="character" w:customStyle="1" w:styleId="WW8Num10z0">
    <w:name w:val="WW8Num10z0"/>
    <w:uiPriority w:val="99"/>
    <w:rsid w:val="004A057F"/>
  </w:style>
  <w:style w:type="character" w:customStyle="1" w:styleId="WW8Num10z1">
    <w:name w:val="WW8Num10z1"/>
    <w:uiPriority w:val="99"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4A057F"/>
    <w:rPr>
      <w:rFonts w:ascii="StarSymbol" w:eastAsia="StarSymbol"/>
      <w:sz w:val="18"/>
    </w:rPr>
  </w:style>
  <w:style w:type="character" w:customStyle="1" w:styleId="WW8Num12z0">
    <w:name w:val="WW8Num12z0"/>
    <w:uiPriority w:val="99"/>
    <w:rsid w:val="004A057F"/>
  </w:style>
  <w:style w:type="character" w:customStyle="1" w:styleId="WW8Num13z0">
    <w:name w:val="WW8Num13z0"/>
    <w:uiPriority w:val="99"/>
    <w:rsid w:val="004A057F"/>
    <w:rPr>
      <w:rFonts w:ascii="Wingdings" w:hAnsi="Wingdings"/>
    </w:rPr>
  </w:style>
  <w:style w:type="character" w:customStyle="1" w:styleId="WW8Num17z0">
    <w:name w:val="WW8Num17z0"/>
    <w:uiPriority w:val="99"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A057F"/>
  </w:style>
  <w:style w:type="character" w:customStyle="1" w:styleId="WW8Num12z1">
    <w:name w:val="WW8Num12z1"/>
    <w:uiPriority w:val="99"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rsid w:val="004A057F"/>
    <w:rPr>
      <w:rFonts w:ascii="StarSymbol" w:eastAsia="StarSymbol"/>
      <w:sz w:val="18"/>
    </w:rPr>
  </w:style>
  <w:style w:type="character" w:customStyle="1" w:styleId="WW8Num14z0">
    <w:name w:val="WW8Num14z0"/>
    <w:uiPriority w:val="99"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rsid w:val="004A057F"/>
  </w:style>
  <w:style w:type="character" w:customStyle="1" w:styleId="WW8Num19z0">
    <w:name w:val="WW8Num19z0"/>
    <w:uiPriority w:val="99"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rsid w:val="004A057F"/>
  </w:style>
  <w:style w:type="character" w:customStyle="1" w:styleId="WW8Num14z1">
    <w:name w:val="WW8Num14z1"/>
    <w:uiPriority w:val="99"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4A057F"/>
    <w:rPr>
      <w:rFonts w:ascii="StarSymbol" w:eastAsia="StarSymbol"/>
      <w:sz w:val="18"/>
    </w:rPr>
  </w:style>
  <w:style w:type="character" w:customStyle="1" w:styleId="WW8Num16z0">
    <w:name w:val="WW8Num16z0"/>
    <w:uiPriority w:val="99"/>
    <w:rsid w:val="004A057F"/>
    <w:rPr>
      <w:rFonts w:ascii="Wingdings" w:hAnsi="Wingdings"/>
    </w:rPr>
  </w:style>
  <w:style w:type="character" w:customStyle="1" w:styleId="WW8Num16z1">
    <w:name w:val="WW8Num16z1"/>
    <w:uiPriority w:val="99"/>
    <w:rsid w:val="004A057F"/>
    <w:rPr>
      <w:rFonts w:ascii="Courier New" w:hAnsi="Courier New"/>
    </w:rPr>
  </w:style>
  <w:style w:type="character" w:customStyle="1" w:styleId="WW8Num16z3">
    <w:name w:val="WW8Num16z3"/>
    <w:uiPriority w:val="99"/>
    <w:rsid w:val="004A057F"/>
    <w:rPr>
      <w:rFonts w:ascii="Symbol" w:hAnsi="Symbol"/>
    </w:rPr>
  </w:style>
  <w:style w:type="character" w:customStyle="1" w:styleId="WW8Num17z1">
    <w:name w:val="WW8Num17z1"/>
    <w:uiPriority w:val="99"/>
    <w:rsid w:val="004A057F"/>
    <w:rPr>
      <w:rFonts w:ascii="Courier New" w:hAnsi="Courier New"/>
    </w:rPr>
  </w:style>
  <w:style w:type="character" w:customStyle="1" w:styleId="WW8Num17z3">
    <w:name w:val="WW8Num17z3"/>
    <w:uiPriority w:val="99"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057F"/>
  </w:style>
  <w:style w:type="character" w:customStyle="1" w:styleId="WW-Absatz-Standardschriftart111">
    <w:name w:val="WW-Absatz-Standardschriftart111"/>
    <w:uiPriority w:val="99"/>
    <w:rsid w:val="004A057F"/>
  </w:style>
  <w:style w:type="character" w:customStyle="1" w:styleId="WW-Absatz-Standardschriftart1111">
    <w:name w:val="WW-Absatz-Standardschriftart1111"/>
    <w:uiPriority w:val="99"/>
    <w:rsid w:val="004A057F"/>
  </w:style>
  <w:style w:type="character" w:customStyle="1" w:styleId="WW-Absatz-Standardschriftart11111">
    <w:name w:val="WW-Absatz-Standardschriftart11111"/>
    <w:uiPriority w:val="99"/>
    <w:rsid w:val="004A057F"/>
  </w:style>
  <w:style w:type="character" w:customStyle="1" w:styleId="Domylnaczcionkaakapitu3">
    <w:name w:val="Domyślna czcionka akapitu3"/>
    <w:uiPriority w:val="99"/>
    <w:rsid w:val="004A057F"/>
  </w:style>
  <w:style w:type="character" w:customStyle="1" w:styleId="WW-Absatz-Standardschriftart111111">
    <w:name w:val="WW-Absatz-Standardschriftart111111"/>
    <w:uiPriority w:val="99"/>
    <w:rsid w:val="004A057F"/>
  </w:style>
  <w:style w:type="character" w:customStyle="1" w:styleId="Domylnaczcionkaakapitu2">
    <w:name w:val="Domyślna czcionka akapitu2"/>
    <w:uiPriority w:val="99"/>
    <w:rsid w:val="004A057F"/>
  </w:style>
  <w:style w:type="character" w:customStyle="1" w:styleId="WW-Absatz-Standardschriftart1111111">
    <w:name w:val="WW-Absatz-Standardschriftart1111111"/>
    <w:uiPriority w:val="99"/>
    <w:rsid w:val="004A057F"/>
  </w:style>
  <w:style w:type="character" w:customStyle="1" w:styleId="WW-Absatz-Standardschriftart11111111">
    <w:name w:val="WW-Absatz-Standardschriftart11111111"/>
    <w:uiPriority w:val="99"/>
    <w:rsid w:val="004A057F"/>
  </w:style>
  <w:style w:type="character" w:customStyle="1" w:styleId="WW8Num9z0">
    <w:name w:val="WW8Num9z0"/>
    <w:uiPriority w:val="99"/>
    <w:rsid w:val="004A057F"/>
    <w:rPr>
      <w:b/>
    </w:rPr>
  </w:style>
  <w:style w:type="character" w:customStyle="1" w:styleId="WW8Num21z0">
    <w:name w:val="WW8Num21z0"/>
    <w:uiPriority w:val="99"/>
    <w:rsid w:val="004A057F"/>
    <w:rPr>
      <w:b/>
    </w:rPr>
  </w:style>
  <w:style w:type="character" w:customStyle="1" w:styleId="Domylnaczcionkaakapitu1">
    <w:name w:val="Domyślna czcionka akapitu1"/>
    <w:uiPriority w:val="99"/>
    <w:rsid w:val="004A057F"/>
  </w:style>
  <w:style w:type="character" w:customStyle="1" w:styleId="Odwoaniedokomentarza1">
    <w:name w:val="Odwołanie do komentarza1"/>
    <w:uiPriority w:val="99"/>
    <w:rsid w:val="004A057F"/>
    <w:rPr>
      <w:sz w:val="16"/>
    </w:rPr>
  </w:style>
  <w:style w:type="character" w:styleId="Hipercze">
    <w:name w:val="Hyperlink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4A057F"/>
  </w:style>
  <w:style w:type="character" w:customStyle="1" w:styleId="Znakiprzypiswdolnych">
    <w:name w:val="Znaki przypisów dolnych"/>
    <w:uiPriority w:val="99"/>
    <w:rsid w:val="004A057F"/>
  </w:style>
  <w:style w:type="character" w:customStyle="1" w:styleId="Odwoanieprzypisudolnego1">
    <w:name w:val="Odwołanie przypisu dolnego1"/>
    <w:uiPriority w:val="99"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rsid w:val="004A057F"/>
  </w:style>
  <w:style w:type="character" w:customStyle="1" w:styleId="Odwoaniedokomentarza2">
    <w:name w:val="Odwołanie do komentarza2"/>
    <w:uiPriority w:val="99"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rsid w:val="004A057F"/>
    <w:rPr>
      <w:rFonts w:cs="Times New Roman"/>
    </w:rPr>
  </w:style>
  <w:style w:type="character" w:customStyle="1" w:styleId="NagwekZnak">
    <w:name w:val="Nagłówek Znak"/>
    <w:uiPriority w:val="99"/>
    <w:rsid w:val="004A057F"/>
    <w:rPr>
      <w:sz w:val="24"/>
    </w:rPr>
  </w:style>
  <w:style w:type="character" w:customStyle="1" w:styleId="StopkaZnak">
    <w:name w:val="Stopka Znak"/>
    <w:uiPriority w:val="99"/>
    <w:rsid w:val="004A057F"/>
    <w:rPr>
      <w:sz w:val="24"/>
    </w:rPr>
  </w:style>
  <w:style w:type="paragraph" w:customStyle="1" w:styleId="Nagwek5">
    <w:name w:val="Nagłówek5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25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customStyle="1" w:styleId="Podpis5">
    <w:name w:val="Podpis5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057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80530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0530E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A057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025A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A0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5A"/>
    <w:rPr>
      <w:sz w:val="0"/>
      <w:szCs w:val="0"/>
      <w:lang w:eastAsia="ar-SA"/>
    </w:rPr>
  </w:style>
  <w:style w:type="paragraph" w:customStyle="1" w:styleId="ust1art">
    <w:name w:val="ust1art"/>
    <w:basedOn w:val="Normalny"/>
    <w:uiPriority w:val="99"/>
    <w:rsid w:val="004A057F"/>
    <w:pPr>
      <w:suppressAutoHyphens w:val="0"/>
      <w:overflowPunct w:val="0"/>
      <w:autoSpaceDE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5A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rsid w:val="004A057F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2025A"/>
    <w:rPr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0530E"/>
    <w:rPr>
      <w:rFonts w:cs="Times New Roman"/>
      <w:sz w:val="16"/>
    </w:rPr>
  </w:style>
  <w:style w:type="paragraph" w:customStyle="1" w:styleId="Akapitzlist1">
    <w:name w:val="Akapit z listą1"/>
    <w:basedOn w:val="Normalny"/>
    <w:uiPriority w:val="99"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2BE2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82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rsid w:val="00182BE2"/>
  </w:style>
  <w:style w:type="character" w:customStyle="1" w:styleId="Teksttreci">
    <w:name w:val="Tekst treści_"/>
    <w:link w:val="Teksttreci1"/>
    <w:uiPriority w:val="99"/>
    <w:locked/>
    <w:rsid w:val="00182BE2"/>
    <w:rPr>
      <w:sz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rsid w:val="00982A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9298-5B65-430E-90D3-74196ACF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POCZTOWYCH</vt:lpstr>
    </vt:vector>
  </TitlesOfParts>
  <Company>InPost Sp. z o.o.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POCZTOWYCH</dc:title>
  <dc:creator>KANCELARIA</dc:creator>
  <cp:lastModifiedBy>Andrzej Adamski</cp:lastModifiedBy>
  <cp:revision>2</cp:revision>
  <cp:lastPrinted>2018-12-13T10:01:00Z</cp:lastPrinted>
  <dcterms:created xsi:type="dcterms:W3CDTF">2018-12-18T07:34:00Z</dcterms:created>
  <dcterms:modified xsi:type="dcterms:W3CDTF">2018-12-18T07:34:00Z</dcterms:modified>
</cp:coreProperties>
</file>