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proofErr w:type="spellStart"/>
      <w:r w:rsidR="00DA59C1" w:rsidRPr="0038706A">
        <w:rPr>
          <w:rFonts w:ascii="Times New Roman" w:hAnsi="Times New Roman"/>
          <w:b/>
          <w:smallCaps/>
          <w:sz w:val="24"/>
          <w:szCs w:val="24"/>
        </w:rPr>
        <w:t>NR</w:t>
      </w:r>
      <w:proofErr w:type="spellEnd"/>
      <w:r w:rsidR="00DA59C1" w:rsidRPr="0038706A">
        <w:rPr>
          <w:rFonts w:ascii="Times New Roman" w:hAnsi="Times New Roman"/>
          <w:b/>
          <w:smallCaps/>
          <w:sz w:val="24"/>
          <w:szCs w:val="24"/>
        </w:rPr>
        <w:t xml:space="preserve">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 w:rsidR="00DA59C1" w:rsidRPr="0038706A">
        <w:rPr>
          <w:rFonts w:ascii="Times New Roman" w:hAnsi="Times New Roman"/>
          <w:b/>
          <w:smallCaps/>
          <w:sz w:val="24"/>
          <w:szCs w:val="24"/>
        </w:rPr>
        <w:t>NR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952DC8" w:rsidRDefault="00E04DB8" w:rsidP="00DA5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4DB8">
        <w:rPr>
          <w:rFonts w:ascii="Times New Roman" w:eastAsia="Times New Roman" w:hAnsi="Times New Roman" w:cs="Times New Roman"/>
          <w:sz w:val="24"/>
          <w:szCs w:val="24"/>
        </w:rPr>
        <w:t xml:space="preserve">o wykonanie 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>dokumentacji przedstawiającej zakres</w:t>
      </w:r>
      <w:r w:rsidR="003F5244" w:rsidRPr="005C6FF0">
        <w:rPr>
          <w:rFonts w:ascii="Times New Roman" w:eastAsia="TimesNewRomanPSMT" w:hAnsi="Times New Roman" w:cs="TimesNewRomanPSMT"/>
          <w:sz w:val="24"/>
          <w:szCs w:val="24"/>
        </w:rPr>
        <w:t xml:space="preserve"> badań 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 xml:space="preserve">hydrologicznych i geologicznych </w:t>
      </w:r>
    </w:p>
    <w:p w:rsidR="00E04DB8" w:rsidRDefault="00E04DB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A17" w:rsidRPr="00DA59C1" w:rsidRDefault="007B3A17" w:rsidP="007D10D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 xml:space="preserve">jest 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>dokumentacja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 xml:space="preserve"> przedstawiając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>a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 xml:space="preserve"> zakres</w:t>
      </w:r>
      <w:r w:rsidR="003F5244" w:rsidRPr="005C6FF0">
        <w:rPr>
          <w:rFonts w:ascii="Times New Roman" w:eastAsia="TimesNewRomanPSMT" w:hAnsi="Times New Roman" w:cs="TimesNewRomanPSMT"/>
          <w:sz w:val="24"/>
          <w:szCs w:val="24"/>
        </w:rPr>
        <w:t xml:space="preserve"> badań 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 xml:space="preserve">hydrologicznych i geologicznych </w:t>
      </w:r>
      <w:r w:rsidR="003F5244" w:rsidRPr="005C6FF0">
        <w:rPr>
          <w:rFonts w:ascii="Times New Roman" w:eastAsia="TimesNewRomanPSMT" w:hAnsi="Times New Roman" w:cs="TimesNewRomanPSMT"/>
          <w:sz w:val="24"/>
          <w:szCs w:val="24"/>
        </w:rPr>
        <w:t>koniecznych do realizacji w reze</w:t>
      </w:r>
      <w:r w:rsidR="003F5244">
        <w:rPr>
          <w:rFonts w:ascii="Times New Roman" w:eastAsia="TimesNewRomanPSMT" w:hAnsi="Times New Roman" w:cs="TimesNewRomanPSMT"/>
          <w:sz w:val="24"/>
          <w:szCs w:val="24"/>
        </w:rPr>
        <w:t>rwacie przyrody Balczewo</w:t>
      </w:r>
      <w:r w:rsidR="007D10D7">
        <w:rPr>
          <w:rFonts w:ascii="Times New Roman" w:hAnsi="Times New Roman"/>
          <w:sz w:val="24"/>
          <w:szCs w:val="24"/>
        </w:rPr>
        <w:t xml:space="preserve"> </w:t>
      </w:r>
      <w:r w:rsidR="003F5244">
        <w:rPr>
          <w:rFonts w:ascii="Times New Roman" w:hAnsi="Times New Roman"/>
          <w:sz w:val="24"/>
          <w:szCs w:val="24"/>
        </w:rPr>
        <w:t>zwana</w:t>
      </w:r>
      <w:r w:rsidR="00BB53E4">
        <w:rPr>
          <w:rFonts w:ascii="Times New Roman" w:hAnsi="Times New Roman"/>
          <w:sz w:val="24"/>
          <w:szCs w:val="24"/>
        </w:rPr>
        <w:t xml:space="preserve"> dalej </w:t>
      </w:r>
      <w:r w:rsidR="003F5244">
        <w:rPr>
          <w:rFonts w:ascii="Times New Roman" w:hAnsi="Times New Roman"/>
          <w:sz w:val="24"/>
          <w:szCs w:val="24"/>
        </w:rPr>
        <w:t>Dokumentacją</w:t>
      </w:r>
      <w:r w:rsidRPr="00DA59C1">
        <w:rPr>
          <w:rFonts w:ascii="Times New Roman" w:hAnsi="Times New Roman" w:cs="Times New Roman"/>
          <w:sz w:val="24"/>
          <w:szCs w:val="24"/>
        </w:rPr>
        <w:t>.</w:t>
      </w:r>
    </w:p>
    <w:p w:rsidR="007B3A17" w:rsidRPr="007B3A17" w:rsidRDefault="007B3A17" w:rsidP="007B3A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4D3AEB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DA59C1" w:rsidP="004D3A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3F5244">
        <w:rPr>
          <w:rFonts w:ascii="Times New Roman" w:eastAsia="Times New Roman" w:hAnsi="Times New Roman" w:cs="Times New Roman"/>
          <w:sz w:val="24"/>
          <w:szCs w:val="24"/>
        </w:rPr>
        <w:t>Dokumentację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dnia </w:t>
      </w:r>
      <w:r w:rsidR="00BB53E4">
        <w:rPr>
          <w:rFonts w:ascii="Times New Roman" w:hAnsi="Times New Roman"/>
          <w:sz w:val="24"/>
          <w:szCs w:val="24"/>
        </w:rPr>
        <w:t>2</w:t>
      </w:r>
      <w:r w:rsidR="003F5244">
        <w:rPr>
          <w:rFonts w:ascii="Times New Roman" w:hAnsi="Times New Roman"/>
          <w:sz w:val="24"/>
          <w:szCs w:val="24"/>
        </w:rPr>
        <w:t>9</w:t>
      </w:r>
      <w:r w:rsidR="00BB53E4">
        <w:rPr>
          <w:rFonts w:ascii="Times New Roman" w:hAnsi="Times New Roman"/>
          <w:sz w:val="24"/>
          <w:szCs w:val="24"/>
        </w:rPr>
        <w:t xml:space="preserve"> listopada</w:t>
      </w:r>
      <w:r w:rsidR="003F5244">
        <w:rPr>
          <w:rFonts w:ascii="Times New Roman" w:hAnsi="Times New Roman"/>
          <w:sz w:val="24"/>
          <w:szCs w:val="24"/>
        </w:rPr>
        <w:t xml:space="preserve"> 2017</w:t>
      </w:r>
      <w:r>
        <w:rPr>
          <w:rFonts w:ascii="Times New Roman" w:hAnsi="Times New Roman"/>
          <w:sz w:val="24"/>
          <w:szCs w:val="24"/>
        </w:rPr>
        <w:t xml:space="preserve"> r.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>w którym nastąpił komisyjny odbiór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i przejęcie </w:t>
      </w:r>
      <w:r w:rsidR="00642A02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i usterek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642A02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wolne</w:t>
      </w:r>
      <w:r w:rsidR="00642A02">
        <w:rPr>
          <w:rFonts w:ascii="Times New Roman" w:eastAsia="Times New Roman" w:hAnsi="Times New Roman" w:cs="Times New Roman"/>
          <w:sz w:val="24"/>
          <w:szCs w:val="24"/>
        </w:rPr>
        <w:t>j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 lub usterki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, bądź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642A02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86523F" w:rsidRPr="007C2BC9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7C2BC9" w:rsidRPr="00042CB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042CB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Gwarant zobowiązany jest do bezpłatnego usunięcia wad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usterek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mowa w § 3 ust. 2,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7C2BC9" w:rsidRPr="007D10D7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642A02" w:rsidRDefault="00642A02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2A02" w:rsidRDefault="00642A02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2A02" w:rsidRDefault="00642A02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§ </w:t>
      </w:r>
      <w:r w:rsidR="00042CB6" w:rsidRPr="007C2BC9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CF688D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88D" w:rsidRDefault="00CF688D" w:rsidP="00201851">
      <w:pPr>
        <w:spacing w:after="0" w:line="240" w:lineRule="auto"/>
      </w:pPr>
      <w:r>
        <w:separator/>
      </w:r>
    </w:p>
  </w:endnote>
  <w:endnote w:type="continuationSeparator" w:id="0">
    <w:p w:rsidR="00CF688D" w:rsidRDefault="00CF688D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51" w:rsidRDefault="00201851">
    <w:pPr>
      <w:pStyle w:val="Stopka"/>
    </w:pPr>
  </w:p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88D" w:rsidRDefault="00CF688D" w:rsidP="00201851">
      <w:pPr>
        <w:spacing w:after="0" w:line="240" w:lineRule="auto"/>
      </w:pPr>
      <w:r>
        <w:separator/>
      </w:r>
    </w:p>
  </w:footnote>
  <w:footnote w:type="continuationSeparator" w:id="0">
    <w:p w:rsidR="00CF688D" w:rsidRDefault="00CF688D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847AC"/>
    <w:rsid w:val="000872AD"/>
    <w:rsid w:val="001A696A"/>
    <w:rsid w:val="00201851"/>
    <w:rsid w:val="00217AB6"/>
    <w:rsid w:val="00294087"/>
    <w:rsid w:val="003119BA"/>
    <w:rsid w:val="00327B62"/>
    <w:rsid w:val="00360F1F"/>
    <w:rsid w:val="003F5244"/>
    <w:rsid w:val="004D3AEB"/>
    <w:rsid w:val="00517B51"/>
    <w:rsid w:val="005317D5"/>
    <w:rsid w:val="005432C5"/>
    <w:rsid w:val="0058562C"/>
    <w:rsid w:val="005A4B20"/>
    <w:rsid w:val="005F2363"/>
    <w:rsid w:val="00604930"/>
    <w:rsid w:val="00642A02"/>
    <w:rsid w:val="006A0A83"/>
    <w:rsid w:val="006A2B5B"/>
    <w:rsid w:val="006A67B9"/>
    <w:rsid w:val="006C683F"/>
    <w:rsid w:val="007B3A17"/>
    <w:rsid w:val="007C2BC9"/>
    <w:rsid w:val="007D10D7"/>
    <w:rsid w:val="007E4C99"/>
    <w:rsid w:val="0086523F"/>
    <w:rsid w:val="008E1CC8"/>
    <w:rsid w:val="00906635"/>
    <w:rsid w:val="00933CD6"/>
    <w:rsid w:val="00952DC8"/>
    <w:rsid w:val="00960E69"/>
    <w:rsid w:val="009D6B04"/>
    <w:rsid w:val="00A078A0"/>
    <w:rsid w:val="00A53B8E"/>
    <w:rsid w:val="00AA1525"/>
    <w:rsid w:val="00B07DD7"/>
    <w:rsid w:val="00B36BE4"/>
    <w:rsid w:val="00B73EC4"/>
    <w:rsid w:val="00BB53E4"/>
    <w:rsid w:val="00BB6AC7"/>
    <w:rsid w:val="00CA3453"/>
    <w:rsid w:val="00CD4353"/>
    <w:rsid w:val="00CF688D"/>
    <w:rsid w:val="00D04721"/>
    <w:rsid w:val="00D21E20"/>
    <w:rsid w:val="00D956E6"/>
    <w:rsid w:val="00DA59C1"/>
    <w:rsid w:val="00DE6560"/>
    <w:rsid w:val="00E04DB8"/>
    <w:rsid w:val="00E2391B"/>
    <w:rsid w:val="00ED6FB7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5B91"/>
  <w15:docId w15:val="{EE92F8F4-2878-4BFE-8FD7-35B7D1A3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  <w:style w:type="paragraph" w:styleId="Tekstdymka">
    <w:name w:val="Balloon Text"/>
    <w:basedOn w:val="Normalny"/>
    <w:link w:val="TekstdymkaZnak"/>
    <w:uiPriority w:val="99"/>
    <w:semiHidden/>
    <w:unhideWhenUsed/>
    <w:rsid w:val="007C2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Robert Szymański</cp:lastModifiedBy>
  <cp:revision>11</cp:revision>
  <cp:lastPrinted>2017-05-30T12:56:00Z</cp:lastPrinted>
  <dcterms:created xsi:type="dcterms:W3CDTF">2017-05-08T12:57:00Z</dcterms:created>
  <dcterms:modified xsi:type="dcterms:W3CDTF">2017-08-30T06:56:00Z</dcterms:modified>
</cp:coreProperties>
</file>