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782" w:rsidRDefault="00A05782" w:rsidP="00A0578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Załącznik nr 2 do umowy </w:t>
      </w:r>
      <w:bookmarkStart w:id="0" w:name="_GoBack"/>
      <w:bookmarkEnd w:id="0"/>
    </w:p>
    <w:p w:rsidR="00A05782" w:rsidRDefault="00A05782" w:rsidP="00A0578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KARTA GWARANCYJNA</w:t>
      </w: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 Umowy 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NR  XX/YY/2017 </w:t>
      </w:r>
      <w:r>
        <w:rPr>
          <w:rFonts w:ascii="Times New Roman" w:eastAsia="Times New Roman" w:hAnsi="Times New Roman" w:cs="Times New Roman"/>
          <w:sz w:val="24"/>
          <w:szCs w:val="24"/>
        </w:rPr>
        <w:t>zawartej w dniu ………………….. 2017 r.</w:t>
      </w: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dotycząca ksią</w:t>
      </w:r>
      <w:r w:rsidR="00087D05">
        <w:rPr>
          <w:rFonts w:ascii="Times New Roman" w:eastAsia="Times New Roman" w:hAnsi="Times New Roman" w:cs="Times New Roman"/>
          <w:sz w:val="24"/>
          <w:szCs w:val="24"/>
        </w:rPr>
        <w:t>żki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oraz kompletu map</w:t>
      </w: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Gwarant: …… </w:t>
      </w:r>
    </w:p>
    <w:p w:rsidR="00A05782" w:rsidRDefault="00A05782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Uprawniony: Skarb Państwa – Regionalna Dyrekcja Ochrony Środowiska w Bydgoszczy </w:t>
      </w:r>
    </w:p>
    <w:p w:rsidR="00A05782" w:rsidRDefault="00A05782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Warunki gwarancji:</w:t>
      </w: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1</w:t>
      </w:r>
    </w:p>
    <w:p w:rsidR="00A05782" w:rsidRPr="003A5CA0" w:rsidRDefault="00A05782" w:rsidP="008150EC">
      <w:pPr>
        <w:pStyle w:val="Akapitzlist"/>
        <w:numPr>
          <w:ilvl w:val="0"/>
          <w:numId w:val="8"/>
        </w:numPr>
        <w:spacing w:after="240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5CA0">
        <w:rPr>
          <w:rFonts w:ascii="Times New Roman" w:eastAsia="Times New Roman" w:hAnsi="Times New Roman" w:cs="Times New Roman"/>
          <w:sz w:val="24"/>
          <w:szCs w:val="24"/>
        </w:rPr>
        <w:t xml:space="preserve">Przedmiotem gwarancji jest każdy egzemplarz papierowej książki i mapy. </w:t>
      </w:r>
    </w:p>
    <w:p w:rsidR="00A05782" w:rsidRDefault="00A05782" w:rsidP="008150EC">
      <w:pPr>
        <w:pStyle w:val="Akapitzlist"/>
        <w:numPr>
          <w:ilvl w:val="0"/>
          <w:numId w:val="8"/>
        </w:numPr>
        <w:spacing w:after="240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Gwarant oświadcza, że objęty niniejszą kartą gwarancyjną przedmiot gwarancji został wykonany zgodnie z umową, zasadami współczesnej wiedzy oraz obowiązującymi w tym zakresie przepisami.</w:t>
      </w:r>
    </w:p>
    <w:p w:rsidR="00A05782" w:rsidRDefault="00A05782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2</w:t>
      </w:r>
    </w:p>
    <w:p w:rsidR="00A05782" w:rsidRDefault="00A05782" w:rsidP="008150EC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Gwarant udziela 2 lat gwarancji </w:t>
      </w:r>
      <w:r w:rsidRPr="00A05782">
        <w:rPr>
          <w:rFonts w:ascii="Times New Roman" w:eastAsia="Times New Roman" w:hAnsi="Times New Roman" w:cs="Times New Roman"/>
          <w:sz w:val="24"/>
          <w:szCs w:val="24"/>
        </w:rPr>
        <w:t>każdy egzemplarz papierowej książki i mapy,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licząc od dnia ….., w którym nastąpił komisyjny odbiór prac przez Uprawnionego. </w:t>
      </w: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3</w:t>
      </w:r>
    </w:p>
    <w:p w:rsidR="00A05782" w:rsidRDefault="00A05782" w:rsidP="008150EC">
      <w:pPr>
        <w:pStyle w:val="Akapitzlist"/>
        <w:numPr>
          <w:ilvl w:val="0"/>
          <w:numId w:val="11"/>
        </w:numPr>
        <w:spacing w:after="24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okresie gwarancji Gwarant obowiązany jest do nieodpłatnego usuwania wad i usterek ujawnionych w okresie gwarancji.</w:t>
      </w:r>
    </w:p>
    <w:p w:rsidR="00A05782" w:rsidRDefault="00A05782" w:rsidP="008150EC">
      <w:pPr>
        <w:pStyle w:val="Akapitzlist"/>
        <w:numPr>
          <w:ilvl w:val="0"/>
          <w:numId w:val="11"/>
        </w:numPr>
        <w:spacing w:after="240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 wystąpieniu wady lub usterki Uprawniony powiadomi Gwaranta pisemnie (listem, faxem lub e-mailem). </w:t>
      </w: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4</w:t>
      </w:r>
    </w:p>
    <w:p w:rsidR="00A05782" w:rsidRDefault="00A05782" w:rsidP="008150EC">
      <w:pPr>
        <w:pStyle w:val="Akapitzlist"/>
        <w:numPr>
          <w:ilvl w:val="0"/>
          <w:numId w:val="12"/>
        </w:numPr>
        <w:spacing w:after="24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Gwarant zobowiązany jest do bezpłatnego usunięcia wad lub usterek, o których mowa</w:t>
      </w:r>
      <w:r w:rsidR="0081746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§ 3 ust. 2, w terminie do 30 dni od daty zgłoszenia przez Zamawiającego.</w:t>
      </w:r>
      <w:r w:rsidR="0081746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uzasadnionych przypadkach, ze względu na specyfikę i stopień skomplikowania zgłoszonego zagadnienia, termin ten może zostać wydłużony na wniosek Gwaranta</w:t>
      </w:r>
      <w:r w:rsidR="0081746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formie porozumienia. Ciężar wykazania braku możliwości zachowania 30 dniowego terminu obciąża Gwaranta. </w:t>
      </w:r>
    </w:p>
    <w:p w:rsidR="00A05782" w:rsidRDefault="00A05782" w:rsidP="008150EC">
      <w:pPr>
        <w:pStyle w:val="Akapitzlist"/>
        <w:numPr>
          <w:ilvl w:val="0"/>
          <w:numId w:val="12"/>
        </w:numPr>
        <w:spacing w:after="240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Usunięcie wad powinno być stwierdzone protokolarnie przez Uprawnionego i Gwaranta. </w:t>
      </w:r>
      <w:r w:rsidR="00F078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5782" w:rsidRDefault="00A05782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150EC" w:rsidRDefault="008150EC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§ 5</w:t>
      </w:r>
    </w:p>
    <w:p w:rsidR="00A05782" w:rsidRDefault="00A05782" w:rsidP="00A057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 sprawach nie uregulowanych niniejszą kartą gwarancyjną zastosowanie mają przepisy Kodeksu Cywilnego oraz inne obowiązujące przepisy prawa. </w:t>
      </w:r>
    </w:p>
    <w:p w:rsidR="00A05782" w:rsidRDefault="00A05782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Warunki gwarancji podpisali: </w:t>
      </w:r>
    </w:p>
    <w:p w:rsidR="00A05782" w:rsidRDefault="00A05782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Uprawniony: </w:t>
      </w:r>
    </w:p>
    <w:p w:rsidR="00A05782" w:rsidRDefault="00A05782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05782" w:rsidRDefault="00A05782" w:rsidP="00A0578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 </w:t>
      </w:r>
    </w:p>
    <w:p w:rsidR="00A05782" w:rsidRDefault="00A05782" w:rsidP="00A05782">
      <w:pPr>
        <w:rPr>
          <w:rFonts w:ascii="Times New Roman" w:hAnsi="Times New Roman" w:cs="Times New Roman"/>
          <w:sz w:val="24"/>
          <w:szCs w:val="24"/>
        </w:rPr>
      </w:pPr>
    </w:p>
    <w:p w:rsidR="00367585" w:rsidRPr="00A05782" w:rsidRDefault="00E5742E" w:rsidP="00A05782"/>
    <w:sectPr w:rsidR="00367585" w:rsidRPr="00A05782" w:rsidSect="0020185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42E" w:rsidRDefault="00E5742E" w:rsidP="00201851">
      <w:pPr>
        <w:spacing w:after="0" w:line="240" w:lineRule="auto"/>
      </w:pPr>
      <w:r>
        <w:separator/>
      </w:r>
    </w:p>
  </w:endnote>
  <w:endnote w:type="continuationSeparator" w:id="0">
    <w:p w:rsidR="00E5742E" w:rsidRDefault="00E5742E" w:rsidP="0020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4315"/>
      <w:docPartObj>
        <w:docPartGallery w:val="Page Numbers (Bottom of Page)"/>
        <w:docPartUnique/>
      </w:docPartObj>
    </w:sdtPr>
    <w:sdtEndPr/>
    <w:sdtContent>
      <w:p w:rsidR="00201851" w:rsidRDefault="006A2B5B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B54A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4313"/>
      <w:docPartObj>
        <w:docPartGallery w:val="Page Numbers (Bottom of Page)"/>
        <w:docPartUnique/>
      </w:docPartObj>
    </w:sdtPr>
    <w:sdtEndPr/>
    <w:sdtContent>
      <w:p w:rsidR="00201851" w:rsidRDefault="006A2B5B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2018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42E" w:rsidRDefault="00E5742E" w:rsidP="00201851">
      <w:pPr>
        <w:spacing w:after="0" w:line="240" w:lineRule="auto"/>
      </w:pPr>
      <w:r>
        <w:separator/>
      </w:r>
    </w:p>
  </w:footnote>
  <w:footnote w:type="continuationSeparator" w:id="0">
    <w:p w:rsidR="00E5742E" w:rsidRDefault="00E5742E" w:rsidP="00201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716C3"/>
    <w:multiLevelType w:val="hybridMultilevel"/>
    <w:tmpl w:val="ED62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4A1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C15C6"/>
    <w:multiLevelType w:val="hybridMultilevel"/>
    <w:tmpl w:val="94DAEA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B640E0"/>
    <w:multiLevelType w:val="hybridMultilevel"/>
    <w:tmpl w:val="3342F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C1C35"/>
    <w:multiLevelType w:val="hybridMultilevel"/>
    <w:tmpl w:val="36FA8AF4"/>
    <w:lvl w:ilvl="0" w:tplc="BB183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65047C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FC4FDE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7F5477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224510"/>
    <w:multiLevelType w:val="hybridMultilevel"/>
    <w:tmpl w:val="C9B8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26DCB"/>
    <w:multiLevelType w:val="hybridMultilevel"/>
    <w:tmpl w:val="AECC411C"/>
    <w:lvl w:ilvl="0" w:tplc="03DC5C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D6"/>
    <w:rsid w:val="00042CB6"/>
    <w:rsid w:val="000872AD"/>
    <w:rsid w:val="00087D05"/>
    <w:rsid w:val="000A4870"/>
    <w:rsid w:val="001A696A"/>
    <w:rsid w:val="00201851"/>
    <w:rsid w:val="00217AB6"/>
    <w:rsid w:val="00240BA1"/>
    <w:rsid w:val="00294087"/>
    <w:rsid w:val="002E5D0C"/>
    <w:rsid w:val="003119BA"/>
    <w:rsid w:val="00327B62"/>
    <w:rsid w:val="00360F1F"/>
    <w:rsid w:val="003A5CA0"/>
    <w:rsid w:val="003A7175"/>
    <w:rsid w:val="00435433"/>
    <w:rsid w:val="00466181"/>
    <w:rsid w:val="00493CD0"/>
    <w:rsid w:val="004B693E"/>
    <w:rsid w:val="004B7AED"/>
    <w:rsid w:val="004D3AEB"/>
    <w:rsid w:val="005115E2"/>
    <w:rsid w:val="00517B51"/>
    <w:rsid w:val="005317D5"/>
    <w:rsid w:val="005432C5"/>
    <w:rsid w:val="0058562C"/>
    <w:rsid w:val="005A4B20"/>
    <w:rsid w:val="00604930"/>
    <w:rsid w:val="00653B5E"/>
    <w:rsid w:val="00695DB8"/>
    <w:rsid w:val="006A2B5B"/>
    <w:rsid w:val="006A67B9"/>
    <w:rsid w:val="006D33D5"/>
    <w:rsid w:val="00772C5C"/>
    <w:rsid w:val="007813BF"/>
    <w:rsid w:val="007A01FB"/>
    <w:rsid w:val="007B3A17"/>
    <w:rsid w:val="007E4C99"/>
    <w:rsid w:val="007E7EAC"/>
    <w:rsid w:val="008116B8"/>
    <w:rsid w:val="008150EC"/>
    <w:rsid w:val="00817463"/>
    <w:rsid w:val="0086523F"/>
    <w:rsid w:val="008D0D58"/>
    <w:rsid w:val="008E1CC8"/>
    <w:rsid w:val="0090603F"/>
    <w:rsid w:val="00906635"/>
    <w:rsid w:val="00906905"/>
    <w:rsid w:val="00933CD6"/>
    <w:rsid w:val="00952DC8"/>
    <w:rsid w:val="00960E69"/>
    <w:rsid w:val="0099782C"/>
    <w:rsid w:val="009D6B04"/>
    <w:rsid w:val="00A05782"/>
    <w:rsid w:val="00A078A0"/>
    <w:rsid w:val="00A53B8E"/>
    <w:rsid w:val="00A61C72"/>
    <w:rsid w:val="00AC7357"/>
    <w:rsid w:val="00B07DD7"/>
    <w:rsid w:val="00B2765F"/>
    <w:rsid w:val="00B36BE4"/>
    <w:rsid w:val="00B53BC7"/>
    <w:rsid w:val="00B54AC1"/>
    <w:rsid w:val="00B73EC4"/>
    <w:rsid w:val="00BB6AC7"/>
    <w:rsid w:val="00BC552A"/>
    <w:rsid w:val="00C16FC3"/>
    <w:rsid w:val="00C25E5E"/>
    <w:rsid w:val="00C90B33"/>
    <w:rsid w:val="00CA3453"/>
    <w:rsid w:val="00CE7F4A"/>
    <w:rsid w:val="00CF760B"/>
    <w:rsid w:val="00D04721"/>
    <w:rsid w:val="00D956E6"/>
    <w:rsid w:val="00DA59C1"/>
    <w:rsid w:val="00DB5500"/>
    <w:rsid w:val="00DD2757"/>
    <w:rsid w:val="00DE6560"/>
    <w:rsid w:val="00E04DB8"/>
    <w:rsid w:val="00E11710"/>
    <w:rsid w:val="00E2103E"/>
    <w:rsid w:val="00E2391B"/>
    <w:rsid w:val="00E27050"/>
    <w:rsid w:val="00E5742E"/>
    <w:rsid w:val="00E62978"/>
    <w:rsid w:val="00ED6FB7"/>
    <w:rsid w:val="00EF339E"/>
    <w:rsid w:val="00F078A7"/>
    <w:rsid w:val="00F6266F"/>
    <w:rsid w:val="00F8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92F8F4-2878-4BFE-8FD7-35B7D1A3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33CD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C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1851"/>
  </w:style>
  <w:style w:type="paragraph" w:styleId="Stopka">
    <w:name w:val="footer"/>
    <w:basedOn w:val="Normalny"/>
    <w:link w:val="Stopka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851"/>
  </w:style>
  <w:style w:type="paragraph" w:styleId="NormalnyWeb">
    <w:name w:val="Normal (Web)"/>
    <w:basedOn w:val="Normalny"/>
    <w:rsid w:val="00B53BC7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4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A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9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user</cp:lastModifiedBy>
  <cp:revision>4</cp:revision>
  <cp:lastPrinted>2017-08-31T07:36:00Z</cp:lastPrinted>
  <dcterms:created xsi:type="dcterms:W3CDTF">2017-08-30T09:50:00Z</dcterms:created>
  <dcterms:modified xsi:type="dcterms:W3CDTF">2017-08-31T07:36:00Z</dcterms:modified>
</cp:coreProperties>
</file>